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724" w:rsidRDefault="00B35724" w14:paraId="00000001" w14:textId="77777777">
      <w:pPr>
        <w:pStyle w:val="Normal0"/>
      </w:pPr>
    </w:p>
    <w:p w:rsidR="00B35724" w:rsidRDefault="00B35724" w14:paraId="00000002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EA6BFF" w14:paraId="00000003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1.- CUPO DE POSTULACIÓN:</w:t>
      </w:r>
    </w:p>
    <w:p w:rsidR="00B35724" w:rsidRDefault="00B35724" w14:paraId="00000004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05" w14:textId="77777777">
      <w:pPr>
        <w:pStyle w:val="Normal0"/>
        <w:spacing w:line="240" w:lineRule="auto"/>
        <w:rPr>
          <w:rFonts w:ascii="Calibri" w:hAnsi="Calibri" w:eastAsia="Calibri" w:cs="Calibri"/>
          <w:b/>
          <w:sz w:val="18"/>
          <w:szCs w:val="18"/>
        </w:rPr>
      </w:pPr>
    </w:p>
    <w:tbl>
      <w:tblPr>
        <w:tblStyle w:val="a3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8221"/>
      </w:tblGrid>
      <w:tr w:rsidR="00B35724" w14:paraId="0E5710BD" w14:textId="77777777">
        <w:tc>
          <w:tcPr>
            <w:tcW w:w="1101" w:type="dxa"/>
            <w:shd w:val="clear" w:color="auto" w:fill="FBD5B5"/>
          </w:tcPr>
          <w:p w:rsidR="00B35724" w:rsidRDefault="00EA6BFF" w14:paraId="00000006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Marcar con “X”</w:t>
            </w:r>
          </w:p>
        </w:tc>
        <w:tc>
          <w:tcPr>
            <w:tcW w:w="8221" w:type="dxa"/>
            <w:shd w:val="clear" w:color="auto" w:fill="FBD5B5"/>
          </w:tcPr>
          <w:p w:rsidR="00B35724" w:rsidRDefault="00EA6BFF" w14:paraId="00000007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Indicar el tipo de organización gremial o sindical que estás postulando de acuerdo a lo señalado por la ley 21.175.</w:t>
            </w:r>
          </w:p>
          <w:p w:rsidR="00B35724" w:rsidRDefault="00EA6BFF" w14:paraId="00000008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Seleccionar una sola categoría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</w:tc>
      </w:tr>
      <w:tr w:rsidR="00B35724" w14:paraId="3B1CBD5F" w14:textId="77777777">
        <w:tc>
          <w:tcPr>
            <w:tcW w:w="1101" w:type="dxa"/>
            <w:vAlign w:val="center"/>
          </w:tcPr>
          <w:p w:rsidR="00B35724" w:rsidRDefault="00B35724" w14:paraId="00000009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:rsidR="00B35724" w:rsidRDefault="00EA6BFF" w14:paraId="0000000A" w14:textId="77777777">
            <w:pPr>
              <w:pStyle w:val="Normal0"/>
              <w:spacing w:line="240" w:lineRule="auto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Organización gremial o sindical de la disciplina del teatro, que sea la más representativa a nivel nacional. </w:t>
            </w:r>
          </w:p>
        </w:tc>
      </w:tr>
      <w:tr w:rsidR="00B35724" w14:paraId="090BE5DC" w14:textId="77777777">
        <w:tc>
          <w:tcPr>
            <w:tcW w:w="1101" w:type="dxa"/>
            <w:vAlign w:val="center"/>
          </w:tcPr>
          <w:p w:rsidR="00B35724" w:rsidRDefault="00B35724" w14:paraId="0000000B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:rsidR="00B35724" w:rsidRDefault="00EA6BFF" w14:paraId="0000000C" w14:textId="77777777">
            <w:pPr>
              <w:pStyle w:val="Normal0"/>
              <w:spacing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Organización gremial o sindical de la disciplina de la danza, que sea la más representativa a nivel nacional. </w:t>
            </w:r>
          </w:p>
        </w:tc>
      </w:tr>
      <w:tr w:rsidR="00B35724" w14:paraId="1EA392D4" w14:textId="77777777">
        <w:tc>
          <w:tcPr>
            <w:tcW w:w="1101" w:type="dxa"/>
            <w:vAlign w:val="center"/>
          </w:tcPr>
          <w:p w:rsidR="00B35724" w:rsidRDefault="00B35724" w14:paraId="0000000D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:rsidR="00B35724" w:rsidRDefault="00EA6BFF" w14:paraId="0000000E" w14:textId="77777777">
            <w:pPr>
              <w:pStyle w:val="Normal0"/>
              <w:spacing w:line="240" w:lineRule="auto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Organización gremial o sindical de la disciplina del circo, que sea la más representativa a nivel nacional. </w:t>
            </w:r>
          </w:p>
        </w:tc>
      </w:tr>
      <w:tr w:rsidR="00B35724" w14:paraId="03C7B2C2" w14:textId="77777777">
        <w:tc>
          <w:tcPr>
            <w:tcW w:w="1101" w:type="dxa"/>
            <w:vAlign w:val="center"/>
          </w:tcPr>
          <w:p w:rsidR="00B35724" w:rsidRDefault="00B35724" w14:paraId="0000000F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:rsidR="00B35724" w:rsidRDefault="00EA6BFF" w14:paraId="00000010" w14:textId="77777777">
            <w:pPr>
              <w:pStyle w:val="Normal0"/>
              <w:spacing w:line="240" w:lineRule="auto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Organización gremial o sindical de la disciplina de la narración oral, que sea la más representativa a nivel nacional. </w:t>
            </w:r>
          </w:p>
        </w:tc>
      </w:tr>
      <w:tr w:rsidR="00B35724" w14:paraId="45099459" w14:textId="77777777">
        <w:tc>
          <w:tcPr>
            <w:tcW w:w="1101" w:type="dxa"/>
            <w:vAlign w:val="center"/>
          </w:tcPr>
          <w:p w:rsidR="00B35724" w:rsidRDefault="00B35724" w14:paraId="00000011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:rsidR="00B35724" w:rsidRDefault="00EA6BFF" w14:paraId="00000012" w14:textId="77777777">
            <w:pPr>
              <w:pStyle w:val="Normal0"/>
              <w:spacing w:line="240" w:lineRule="auto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Organización gremial o sindical de la disciplina de los títeres, que sea la más representativa a nivel nacional. </w:t>
            </w:r>
          </w:p>
        </w:tc>
      </w:tr>
      <w:tr w:rsidR="00B35724" w14:paraId="54B2201D" w14:textId="77777777">
        <w:trPr>
          <w:trHeight w:val="570"/>
        </w:trPr>
        <w:tc>
          <w:tcPr>
            <w:tcW w:w="1101" w:type="dxa"/>
            <w:vAlign w:val="center"/>
          </w:tcPr>
          <w:p w:rsidR="00B35724" w:rsidRDefault="00B35724" w14:paraId="00000013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:rsidR="00B35724" w:rsidRDefault="00EA6BFF" w14:paraId="00000014" w14:textId="77777777">
            <w:pPr>
              <w:pStyle w:val="Normal0"/>
              <w:spacing w:line="240" w:lineRule="auto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Organización gremial o sindical del sector de la gestión cultural o de los administradores/as de salas públicas o privadas de las artes escénicas, que sea la más representativa a nivel nacional. </w:t>
            </w:r>
          </w:p>
        </w:tc>
      </w:tr>
      <w:tr w:rsidR="00B35724" w14:paraId="09F7211F" w14:textId="77777777">
        <w:tc>
          <w:tcPr>
            <w:tcW w:w="1101" w:type="dxa"/>
            <w:vAlign w:val="center"/>
          </w:tcPr>
          <w:p w:rsidR="00B35724" w:rsidRDefault="00B35724" w14:paraId="00000015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:rsidR="00B35724" w:rsidRDefault="00EA6BFF" w14:paraId="00000016" w14:textId="77777777">
            <w:pPr>
              <w:pStyle w:val="Normal0"/>
              <w:spacing w:line="240" w:lineRule="auto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Organización gremial o sindical del sector de los diseñadores/as y técnicos/as de las artes escénicas que sea la más representativa a nivel nacional. </w:t>
            </w:r>
          </w:p>
        </w:tc>
      </w:tr>
      <w:tr w:rsidR="00B35724" w14:paraId="1D898386" w14:textId="77777777">
        <w:tc>
          <w:tcPr>
            <w:tcW w:w="1101" w:type="dxa"/>
            <w:vAlign w:val="center"/>
          </w:tcPr>
          <w:p w:rsidR="00B35724" w:rsidRDefault="00B35724" w14:paraId="00000017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:rsidR="00B35724" w:rsidRDefault="00EA6BFF" w14:paraId="00000018" w14:textId="77777777">
            <w:pPr>
              <w:pStyle w:val="Normal0"/>
              <w:spacing w:line="240" w:lineRule="auto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Organización gremial o sindical de las disciplinas de las artes escénicas, que sea la más representativa a nivel nacional, que deberá nominar a un(a) cultor(a) de reconocido prestigio,  entendiéndose como tal quien transmite saberes y conocimientos disciplinares a artistas de uno o más ámbitos de las referidas artes de carácter tradicional, principalmente por medio de la enseñanza de maestro a discípulo y tradición oral</w:t>
            </w:r>
          </w:p>
        </w:tc>
      </w:tr>
      <w:tr w:rsidR="00B35724" w14:paraId="6E4B18B0" w14:textId="77777777">
        <w:tc>
          <w:tcPr>
            <w:tcW w:w="1101" w:type="dxa"/>
            <w:vAlign w:val="center"/>
          </w:tcPr>
          <w:p w:rsidR="00B35724" w:rsidRDefault="00B35724" w14:paraId="00000019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:rsidR="00B35724" w:rsidRDefault="00EA6BFF" w14:paraId="0000001A" w14:textId="77777777">
            <w:pPr>
              <w:pStyle w:val="Normal0"/>
              <w:spacing w:line="240" w:lineRule="auto"/>
              <w:jc w:val="both"/>
              <w:rPr>
                <w:rFonts w:ascii="Calibri" w:hAnsi="Calibri" w:eastAsia="Calibri" w:cs="Calibri"/>
                <w:color w:val="3F404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Organización gremial o sindical de la disciplina de la ópera, que sea la más representativa a nivel nacional. </w:t>
            </w:r>
          </w:p>
        </w:tc>
      </w:tr>
    </w:tbl>
    <w:p w:rsidR="00B35724" w:rsidRDefault="00B35724" w14:paraId="0000001B" w14:textId="77777777">
      <w:pPr>
        <w:pStyle w:val="Normal0"/>
        <w:spacing w:after="120" w:line="240" w:lineRule="auto"/>
        <w:rPr>
          <w:rFonts w:ascii="Calibri" w:hAnsi="Calibri" w:eastAsia="Calibri" w:cs="Calibri"/>
          <w:sz w:val="16"/>
          <w:szCs w:val="16"/>
        </w:rPr>
      </w:pPr>
    </w:p>
    <w:p w:rsidR="00B35724" w:rsidRDefault="00EA6BFF" w14:paraId="0000001C" w14:textId="77777777">
      <w:pPr>
        <w:pStyle w:val="Normal0"/>
        <w:spacing w:line="240" w:lineRule="auto"/>
        <w:jc w:val="both"/>
        <w:rPr>
          <w:rFonts w:ascii="Calibri" w:hAnsi="Calibri" w:eastAsia="Calibri" w:cs="Calibri"/>
          <w:b/>
          <w:color w:val="3F4040"/>
          <w:sz w:val="26"/>
          <w:szCs w:val="26"/>
        </w:rPr>
      </w:pPr>
      <w:r>
        <w:rPr>
          <w:rFonts w:ascii="Calibri" w:hAnsi="Calibri" w:eastAsia="Calibri" w:cs="Calibri"/>
          <w:b/>
          <w:sz w:val="26"/>
          <w:szCs w:val="26"/>
        </w:rPr>
        <w:t xml:space="preserve">Se considerará como asociación gremial o sindical de carácter nacional más representativa, aquella organización que cuente con mayor cobertura nacional y articulación territorial, que se encuentre vigente, con socios activos y que desarrolle actividades demostrables en el campo de las artes escénicas, así como que cuente con una organización interna democrática, representativa y colaborativa. </w:t>
      </w:r>
    </w:p>
    <w:p w:rsidR="00B35724" w:rsidRDefault="00B35724" w14:paraId="0000001D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1E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1F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20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21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22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23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24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25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26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27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28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29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2A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B35724" w14:paraId="0000002B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</w:p>
    <w:p w:rsidR="00B35724" w:rsidRDefault="00EA6BFF" w14:paraId="0000002C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2.- INFORMACIÓN DE LA ASOCIACIÓN GREMIAL O SINDICAL PROPONENTE:</w:t>
      </w:r>
    </w:p>
    <w:p w:rsidR="00B35724" w:rsidRDefault="00B35724" w14:paraId="0000002D" w14:textId="77777777">
      <w:pPr>
        <w:pStyle w:val="Normal0"/>
        <w:spacing w:after="120" w:line="240" w:lineRule="auto"/>
        <w:rPr>
          <w:rFonts w:ascii="Calibri" w:hAnsi="Calibri" w:eastAsia="Calibri" w:cs="Calibri"/>
          <w:sz w:val="16"/>
          <w:szCs w:val="16"/>
        </w:rPr>
      </w:pPr>
    </w:p>
    <w:p w:rsidR="00B35724" w:rsidRDefault="00EA6BFF" w14:paraId="0000002E" w14:textId="77777777">
      <w:pPr>
        <w:pStyle w:val="Normal0"/>
        <w:spacing w:line="240" w:lineRule="auto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>2.1.- Nombre de la asociación o sindicato</w:t>
      </w:r>
    </w:p>
    <w:p w:rsidR="00B35724" w:rsidRDefault="00B35724" w14:paraId="0000002F" w14:textId="77777777">
      <w:pPr>
        <w:pStyle w:val="Normal0"/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4"/>
        </w:pBdr>
        <w:spacing w:after="120" w:line="360" w:lineRule="auto"/>
        <w:rPr>
          <w:rFonts w:ascii="Calibri" w:hAnsi="Calibri" w:eastAsia="Calibri" w:cs="Calibri"/>
          <w:sz w:val="20"/>
          <w:szCs w:val="20"/>
        </w:rPr>
      </w:pPr>
    </w:p>
    <w:p w:rsidR="00B35724" w:rsidRDefault="00B35724" w14:paraId="00000030" w14:textId="77777777">
      <w:pPr>
        <w:pStyle w:val="Normal0"/>
        <w:spacing w:line="240" w:lineRule="auto"/>
        <w:rPr>
          <w:rFonts w:ascii="Calibri" w:hAnsi="Calibri" w:eastAsia="Calibri" w:cs="Calibri"/>
          <w:b/>
          <w:sz w:val="18"/>
          <w:szCs w:val="18"/>
        </w:rPr>
      </w:pPr>
    </w:p>
    <w:p w:rsidR="00B35724" w:rsidRDefault="00EA6BFF" w14:paraId="00000031" w14:textId="77777777">
      <w:pPr>
        <w:pStyle w:val="Normal0"/>
        <w:spacing w:line="240" w:lineRule="auto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>2.2.- Datos de la asociación</w:t>
      </w:r>
    </w:p>
    <w:tbl>
      <w:tblPr>
        <w:tblStyle w:val="a4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672A6659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B35724" w14:paraId="00000032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B35724" w14:paraId="00000033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  <w:b/>
              </w:rPr>
            </w:pPr>
          </w:p>
        </w:tc>
      </w:tr>
      <w:tr w:rsidR="00B35724" w14:paraId="1CCACA19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  <w:bottom w:val="single" w:color="000000" w:sz="4" w:space="0"/>
            </w:tcBorders>
          </w:tcPr>
          <w:p w:rsidR="00B35724" w:rsidRDefault="00EA6BFF" w14:paraId="00000034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RUT</w:t>
            </w:r>
          </w:p>
          <w:p w:rsidR="00B35724" w:rsidRDefault="00B35724" w14:paraId="00000035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</w:p>
          <w:p w:rsidR="00B35724" w:rsidRDefault="00B35724" w14:paraId="00000036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color="000000" w:sz="4" w:space="0"/>
              <w:bottom w:val="single" w:color="000000" w:sz="4" w:space="0"/>
            </w:tcBorders>
          </w:tcPr>
          <w:p w:rsidR="00B35724" w:rsidRDefault="00EA6BFF" w14:paraId="00000037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Dirección completa</w:t>
            </w:r>
          </w:p>
        </w:tc>
      </w:tr>
      <w:tr w:rsidR="00B35724" w14:paraId="0A37501D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B35724" w14:paraId="00000038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B35724" w14:paraId="00000039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B35724" w14:paraId="61EF3FCB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  <w:bottom w:val="single" w:color="000000" w:sz="4" w:space="0"/>
            </w:tcBorders>
          </w:tcPr>
          <w:p w:rsidR="00B35724" w:rsidRDefault="00EA6BFF" w14:paraId="0000003A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6237" w:type="dxa"/>
            <w:tcBorders>
              <w:top w:val="single" w:color="000000" w:sz="4" w:space="0"/>
              <w:bottom w:val="single" w:color="000000" w:sz="4" w:space="0"/>
            </w:tcBorders>
          </w:tcPr>
          <w:p w:rsidR="00B35724" w:rsidRDefault="00EA6BFF" w14:paraId="0000003B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Nombre de Región </w:t>
            </w:r>
          </w:p>
          <w:p w:rsidR="00B35724" w:rsidRDefault="00B35724" w14:paraId="0000003C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</w:p>
          <w:p w:rsidR="00B35724" w:rsidRDefault="00B35724" w14:paraId="0000003D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</w:p>
        </w:tc>
      </w:tr>
      <w:tr w:rsidR="00B35724" w14:paraId="0DA48DD6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EA6BFF" w14:paraId="0000003E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+56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B35724" w14:paraId="0000003F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B35724" w14:paraId="6B54E41B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</w:tcBorders>
          </w:tcPr>
          <w:p w:rsidR="00B35724" w:rsidRDefault="00EA6BFF" w14:paraId="00000040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Teléfono de Contacto </w:t>
            </w:r>
          </w:p>
          <w:p w:rsidR="00B35724" w:rsidRDefault="00EA6BFF" w14:paraId="00000041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(incluir el prefijo de área)</w:t>
            </w:r>
          </w:p>
        </w:tc>
        <w:tc>
          <w:tcPr>
            <w:tcW w:w="6237" w:type="dxa"/>
            <w:tcBorders>
              <w:top w:val="single" w:color="000000" w:sz="4" w:space="0"/>
            </w:tcBorders>
          </w:tcPr>
          <w:p w:rsidR="00B35724" w:rsidRDefault="00EA6BFF" w14:paraId="00000042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Correo electrónico </w:t>
            </w:r>
          </w:p>
        </w:tc>
      </w:tr>
    </w:tbl>
    <w:p w:rsidR="00B35724" w:rsidRDefault="00B35724" w14:paraId="00000043" w14:textId="77777777">
      <w:pPr>
        <w:pStyle w:val="Normal0"/>
        <w:spacing w:line="240" w:lineRule="auto"/>
        <w:rPr>
          <w:rFonts w:ascii="Calibri" w:hAnsi="Calibri" w:eastAsia="Calibri" w:cs="Calibri"/>
          <w:b/>
          <w:sz w:val="18"/>
          <w:szCs w:val="18"/>
        </w:rPr>
      </w:pPr>
    </w:p>
    <w:tbl>
      <w:tblPr>
        <w:tblStyle w:val="a5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51DCBAEE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EA6BFF" w14:paraId="00000044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+56 9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B35724" w14:paraId="00000045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B35724" w14:paraId="6F442009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</w:tcBorders>
          </w:tcPr>
          <w:p w:rsidR="00B35724" w:rsidRDefault="00EA6BFF" w14:paraId="00000046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Teléfono celular</w:t>
            </w:r>
          </w:p>
        </w:tc>
        <w:tc>
          <w:tcPr>
            <w:tcW w:w="6237" w:type="dxa"/>
            <w:tcBorders>
              <w:top w:val="single" w:color="000000" w:sz="4" w:space="0"/>
            </w:tcBorders>
          </w:tcPr>
          <w:p w:rsidR="00B35724" w:rsidRDefault="00EA6BFF" w14:paraId="00000047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2º Correo electrónico </w:t>
            </w:r>
          </w:p>
        </w:tc>
      </w:tr>
    </w:tbl>
    <w:p w:rsidR="00B35724" w:rsidRDefault="00EA6BFF" w14:paraId="00000048" w14:textId="77777777">
      <w:pPr>
        <w:pStyle w:val="Normal0"/>
        <w:spacing w:line="24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3.- INFORMACIÓN DEL REPRESENTANTE LEGAL DE LA ASOCIACIÓN GREMIAL O SINDICAL POSTULANTE</w:t>
      </w:r>
    </w:p>
    <w:p w:rsidR="00B35724" w:rsidRDefault="00B35724" w14:paraId="00000049" w14:textId="77777777">
      <w:pPr>
        <w:pStyle w:val="Normal0"/>
        <w:spacing w:line="240" w:lineRule="auto"/>
        <w:rPr>
          <w:rFonts w:ascii="Calibri" w:hAnsi="Calibri" w:eastAsia="Calibri" w:cs="Calibri"/>
          <w:b/>
          <w:sz w:val="20"/>
          <w:szCs w:val="20"/>
        </w:rPr>
      </w:pPr>
    </w:p>
    <w:p w:rsidR="00B35724" w:rsidRDefault="00EA6BFF" w14:paraId="0000004A" w14:textId="77777777">
      <w:pPr>
        <w:pStyle w:val="Normal0"/>
        <w:spacing w:line="240" w:lineRule="auto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>3.1.- Nombre del representante legal de la asociación gremial o sindical proponente</w:t>
      </w:r>
    </w:p>
    <w:p w:rsidR="00B35724" w:rsidRDefault="00B35724" w14:paraId="0000004B" w14:textId="77777777">
      <w:pPr>
        <w:pStyle w:val="Normal0"/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4"/>
        </w:pBdr>
        <w:spacing w:after="120" w:line="360" w:lineRule="auto"/>
        <w:rPr>
          <w:rFonts w:ascii="Calibri" w:hAnsi="Calibri" w:eastAsia="Calibri" w:cs="Calibri"/>
          <w:sz w:val="20"/>
          <w:szCs w:val="20"/>
        </w:rPr>
      </w:pPr>
    </w:p>
    <w:p w:rsidR="00B35724" w:rsidRDefault="00B35724" w14:paraId="0000004C" w14:textId="77777777">
      <w:pPr>
        <w:pStyle w:val="Normal0"/>
        <w:spacing w:line="240" w:lineRule="auto"/>
        <w:rPr>
          <w:rFonts w:ascii="Calibri" w:hAnsi="Calibri" w:eastAsia="Calibri" w:cs="Calibri"/>
          <w:b/>
          <w:sz w:val="20"/>
          <w:szCs w:val="20"/>
        </w:rPr>
      </w:pPr>
    </w:p>
    <w:p w:rsidR="00B35724" w:rsidRDefault="00EA6BFF" w14:paraId="0000004D" w14:textId="77777777">
      <w:pPr>
        <w:pStyle w:val="Normal0"/>
        <w:spacing w:line="240" w:lineRule="auto"/>
        <w:rPr>
          <w:rFonts w:ascii="Calibri" w:hAnsi="Calibri" w:eastAsia="Calibri" w:cs="Calibri"/>
          <w:b/>
          <w:sz w:val="18"/>
          <w:szCs w:val="18"/>
        </w:rPr>
      </w:pPr>
      <w:r>
        <w:rPr>
          <w:rFonts w:ascii="Calibri" w:hAnsi="Calibri" w:eastAsia="Calibri" w:cs="Calibri"/>
          <w:b/>
          <w:sz w:val="18"/>
          <w:szCs w:val="18"/>
        </w:rPr>
        <w:t xml:space="preserve">3.2.- Datos del representante legal </w:t>
      </w:r>
    </w:p>
    <w:tbl>
      <w:tblPr>
        <w:tblStyle w:val="a6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5DAB6C7B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B35724" w14:paraId="0000004E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B35724" w14:paraId="0000004F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  <w:b/>
              </w:rPr>
            </w:pPr>
          </w:p>
        </w:tc>
      </w:tr>
      <w:tr w:rsidR="00B35724" w14:paraId="009613B7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  <w:bottom w:val="single" w:color="000000" w:sz="4" w:space="0"/>
            </w:tcBorders>
          </w:tcPr>
          <w:p w:rsidR="00B35724" w:rsidRDefault="00EA6BFF" w14:paraId="00000050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RUT</w:t>
            </w:r>
          </w:p>
        </w:tc>
        <w:tc>
          <w:tcPr>
            <w:tcW w:w="6237" w:type="dxa"/>
            <w:tcBorders>
              <w:top w:val="single" w:color="000000" w:sz="4" w:space="0"/>
              <w:bottom w:val="single" w:color="000000" w:sz="4" w:space="0"/>
            </w:tcBorders>
          </w:tcPr>
          <w:p w:rsidR="00B35724" w:rsidRDefault="00EA6BFF" w14:paraId="00000051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Dirección completa</w:t>
            </w:r>
          </w:p>
        </w:tc>
      </w:tr>
      <w:tr w:rsidR="00B35724" w14:paraId="02EB378F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B35724" w14:paraId="00000052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B35724" w14:paraId="00000053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B35724" w14:paraId="262425B0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  <w:bottom w:val="single" w:color="000000" w:sz="4" w:space="0"/>
            </w:tcBorders>
          </w:tcPr>
          <w:p w:rsidR="00B35724" w:rsidRDefault="00EA6BFF" w14:paraId="00000054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6237" w:type="dxa"/>
            <w:tcBorders>
              <w:top w:val="single" w:color="000000" w:sz="4" w:space="0"/>
              <w:bottom w:val="single" w:color="000000" w:sz="4" w:space="0"/>
            </w:tcBorders>
          </w:tcPr>
          <w:p w:rsidR="00B35724" w:rsidRDefault="00EA6BFF" w14:paraId="00000055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Nombre de Región </w:t>
            </w:r>
          </w:p>
        </w:tc>
      </w:tr>
      <w:tr w:rsidR="00B35724" w14:paraId="3AF4121E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EA6BFF" w14:paraId="00000056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+56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B35724" w14:paraId="00000057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B35724" w14:paraId="36B4C770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</w:tcBorders>
          </w:tcPr>
          <w:p w:rsidR="00B35724" w:rsidRDefault="00EA6BFF" w14:paraId="00000058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Teléfono de Contacto</w:t>
            </w:r>
          </w:p>
          <w:p w:rsidR="00B35724" w:rsidRDefault="00EA6BFF" w14:paraId="00000059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(incluir el prefijo de área)</w:t>
            </w:r>
          </w:p>
        </w:tc>
        <w:tc>
          <w:tcPr>
            <w:tcW w:w="6237" w:type="dxa"/>
            <w:tcBorders>
              <w:top w:val="single" w:color="000000" w:sz="4" w:space="0"/>
            </w:tcBorders>
          </w:tcPr>
          <w:p w:rsidR="00B35724" w:rsidRDefault="00EA6BFF" w14:paraId="0000005A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1º Correo electrónico </w:t>
            </w:r>
          </w:p>
        </w:tc>
      </w:tr>
    </w:tbl>
    <w:p w:rsidR="00B35724" w:rsidRDefault="00B35724" w14:paraId="0000005B" w14:textId="77777777">
      <w:pPr>
        <w:pStyle w:val="Normal0"/>
        <w:spacing w:line="240" w:lineRule="auto"/>
        <w:rPr>
          <w:rFonts w:ascii="Calibri" w:hAnsi="Calibri" w:eastAsia="Calibri" w:cs="Calibri"/>
          <w:b/>
          <w:sz w:val="18"/>
          <w:szCs w:val="18"/>
        </w:rPr>
      </w:pPr>
    </w:p>
    <w:tbl>
      <w:tblPr>
        <w:tblStyle w:val="a7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46C93488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EA6BFF" w14:paraId="0000005C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+56 9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B35724" w:rsidRDefault="00B35724" w14:paraId="0000005D" w14:textId="77777777">
            <w:pPr>
              <w:pStyle w:val="Normal0"/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B35724" w14:paraId="053F6BFB" w14:textId="77777777">
        <w:trPr>
          <w:trHeight w:val="435"/>
        </w:trPr>
        <w:tc>
          <w:tcPr>
            <w:tcW w:w="2977" w:type="dxa"/>
            <w:tcBorders>
              <w:top w:val="single" w:color="000000" w:sz="4" w:space="0"/>
            </w:tcBorders>
          </w:tcPr>
          <w:p w:rsidR="00B35724" w:rsidRDefault="00EA6BFF" w14:paraId="0000005E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>Teléfono celular</w:t>
            </w:r>
          </w:p>
        </w:tc>
        <w:tc>
          <w:tcPr>
            <w:tcW w:w="6237" w:type="dxa"/>
            <w:tcBorders>
              <w:top w:val="single" w:color="000000" w:sz="4" w:space="0"/>
            </w:tcBorders>
          </w:tcPr>
          <w:p w:rsidR="00B35724" w:rsidRDefault="00EA6BFF" w14:paraId="0000005F" w14:textId="77777777">
            <w:pPr>
              <w:pStyle w:val="Normal0"/>
              <w:spacing w:line="240" w:lineRule="auto"/>
              <w:jc w:val="center"/>
              <w:rPr>
                <w:rFonts w:ascii="Calibri" w:hAnsi="Calibri" w:eastAsia="Calibri" w:cs="Calibri"/>
                <w:b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sz w:val="18"/>
                <w:szCs w:val="18"/>
              </w:rPr>
              <w:t xml:space="preserve">2º Correo electrónico </w:t>
            </w:r>
          </w:p>
        </w:tc>
      </w:tr>
    </w:tbl>
    <w:p w:rsidR="00B35724" w:rsidRDefault="00B35724" w14:paraId="00000060" w14:textId="77777777">
      <w:pPr>
        <w:pStyle w:val="Normal0"/>
        <w:spacing w:line="240" w:lineRule="auto"/>
        <w:jc w:val="both"/>
        <w:rPr>
          <w:rFonts w:ascii="Calibri" w:hAnsi="Calibri" w:eastAsia="Calibri" w:cs="Calibri"/>
          <w:sz w:val="20"/>
          <w:szCs w:val="20"/>
        </w:rPr>
      </w:pPr>
    </w:p>
    <w:p w:rsidR="00B35724" w:rsidRDefault="00B35724" w14:paraId="00000061" w14:textId="77777777">
      <w:pPr>
        <w:pStyle w:val="Normal0"/>
        <w:spacing w:line="240" w:lineRule="auto"/>
        <w:jc w:val="both"/>
        <w:rPr>
          <w:rFonts w:ascii="Calibri" w:hAnsi="Calibri" w:eastAsia="Calibri" w:cs="Calibri"/>
          <w:sz w:val="20"/>
          <w:szCs w:val="20"/>
        </w:rPr>
      </w:pPr>
    </w:p>
    <w:p w:rsidR="00B35724" w:rsidRDefault="00B35724" w14:paraId="00000062" w14:textId="77777777">
      <w:pPr>
        <w:pStyle w:val="Normal0"/>
        <w:spacing w:line="240" w:lineRule="auto"/>
        <w:jc w:val="both"/>
        <w:rPr>
          <w:rFonts w:ascii="Calibri" w:hAnsi="Calibri" w:eastAsia="Calibri" w:cs="Calibri"/>
          <w:sz w:val="20"/>
          <w:szCs w:val="20"/>
        </w:rPr>
      </w:pPr>
    </w:p>
    <w:p w:rsidR="00B35724" w:rsidRDefault="00B35724" w14:paraId="00000063" w14:textId="77777777">
      <w:pPr>
        <w:pStyle w:val="Normal0"/>
        <w:spacing w:line="240" w:lineRule="auto"/>
        <w:jc w:val="both"/>
        <w:rPr>
          <w:rFonts w:ascii="Calibri" w:hAnsi="Calibri" w:eastAsia="Calibri" w:cs="Calibri"/>
          <w:sz w:val="20"/>
          <w:szCs w:val="20"/>
        </w:rPr>
      </w:pPr>
    </w:p>
    <w:p w:rsidR="00B35724" w:rsidRDefault="00B35724" w14:paraId="00000064" w14:textId="77777777">
      <w:pPr>
        <w:pStyle w:val="Normal0"/>
        <w:spacing w:line="240" w:lineRule="auto"/>
        <w:jc w:val="both"/>
        <w:rPr>
          <w:rFonts w:ascii="Calibri" w:hAnsi="Calibri" w:eastAsia="Calibri" w:cs="Calibri"/>
          <w:sz w:val="20"/>
          <w:szCs w:val="20"/>
        </w:rPr>
      </w:pPr>
    </w:p>
    <w:p w:rsidR="00B35724" w:rsidRDefault="00B35724" w14:paraId="00000065" w14:textId="77777777">
      <w:pPr>
        <w:pStyle w:val="Normal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B35724" w:rsidRDefault="00EA6BFF" w14:paraId="00000066" w14:textId="77777777">
      <w:pPr>
        <w:pStyle w:val="Normal0"/>
        <w:numPr>
          <w:ilvl w:val="0"/>
          <w:numId w:val="3"/>
        </w:numPr>
        <w:spacing w:line="240" w:lineRule="auto"/>
        <w:ind w:left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/>
        </w:rPr>
        <w:t>Documentos que deben presentarse para la postulación:</w:t>
      </w:r>
    </w:p>
    <w:p w:rsidR="00B35724" w:rsidRDefault="00B35724" w14:paraId="00000067" w14:textId="77777777">
      <w:pPr>
        <w:pStyle w:val="Normal0"/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B35724" w:rsidRDefault="00EA6BFF" w14:paraId="00000068" w14:textId="7777777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>Acreditación de personalidad jurídica vigente.</w:t>
      </w:r>
    </w:p>
    <w:p w:rsidR="00B35724" w:rsidP="5808CA68" w:rsidRDefault="00EA6BFF" w14:paraId="00000069" w14:textId="427C4841">
      <w:pPr>
        <w:pStyle w:val="Normal0"/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jc w:val="both"/>
        <w:rPr>
          <w:rFonts w:ascii="Calibri" w:hAnsi="Calibri" w:eastAsia="Calibri" w:cs="Calibri"/>
          <w:b w:val="1"/>
          <w:bCs w:val="1"/>
          <w:color w:val="000000"/>
          <w:sz w:val="24"/>
          <w:szCs w:val="24"/>
        </w:rPr>
      </w:pPr>
      <w:r w:rsidRPr="5808CA68" w:rsidR="00EA6BF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Estatutos de la entidad y sus modificaciones, cuando las hubiere, debiendo contemplar entre sus fines u objetivos aquellos relativos a la disciplina o ámbito que corresponda a la designación que se deba realizar, conforme lo dispuesto en los art1culos 1 y 2 de la ley N</w:t>
      </w:r>
      <w:r w:rsidRPr="5808CA68" w:rsidR="72437AB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°</w:t>
      </w:r>
      <w:r w:rsidRPr="5808CA68" w:rsidR="00EA6BF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21.175.</w:t>
      </w:r>
    </w:p>
    <w:p w:rsidR="00B35724" w:rsidRDefault="00EA6BFF" w14:paraId="0000006A" w14:textId="7777777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Documentación que permita identificación del Directorio y domicilio de la Organización. </w:t>
      </w:r>
    </w:p>
    <w:p w:rsidR="00B35724" w:rsidRDefault="00EA6BFF" w14:paraId="0000006B" w14:textId="7777777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>Nómina de asociados vigentes, debidamente inscritos en el registro oficial de la organización, al año anterior al que corresponda efectuar el respectivo nombramiento de integrantes del Consejo.</w:t>
      </w:r>
    </w:p>
    <w:p w:rsidR="00B35724" w:rsidRDefault="00EA6BFF" w14:paraId="0000006C" w14:textId="7777777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>Informe de las actividades realizadas, en que conste la experiencia demostrada por la organización.</w:t>
      </w:r>
    </w:p>
    <w:p w:rsidR="00B35724" w:rsidRDefault="00EA6BFF" w14:paraId="0000006D" w14:textId="77777777">
      <w:pPr>
        <w:pStyle w:val="Normal0"/>
        <w:spacing w:after="120"/>
        <w:ind w:left="1077"/>
        <w:jc w:val="both"/>
        <w:rPr>
          <w:rFonts w:ascii="Calibri" w:hAnsi="Calibri" w:eastAsia="Calibri" w:cs="Calibri"/>
          <w:b/>
          <w:color w:val="3D3E3E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Para estos efectos, se </w:t>
      </w:r>
      <w:r>
        <w:rPr>
          <w:rFonts w:ascii="Calibri" w:hAnsi="Calibri" w:eastAsia="Calibri" w:cs="Calibri"/>
          <w:b/>
          <w:sz w:val="24"/>
          <w:szCs w:val="24"/>
        </w:rPr>
        <w:t>entenderá</w:t>
      </w: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 por experiencia demostrada de la organización la existencia pública de actividades realizadas en los territorios asociados, reuniones o asambleas de socios, redes sociales activas, entre otros, considerando la relevancia e impacto de éstas dentro del sector correspondiente. Estas actividades deberán estar respaldadas a través de publicaciones, documentos, información de prensa u otros soportes que las acrediten</w:t>
      </w:r>
      <w:r>
        <w:rPr>
          <w:rFonts w:ascii="Calibri" w:hAnsi="Calibri" w:eastAsia="Calibri" w:cs="Calibri"/>
          <w:b/>
          <w:color w:val="3D3E3E"/>
          <w:sz w:val="24"/>
          <w:szCs w:val="24"/>
        </w:rPr>
        <w:t>.</w:t>
      </w:r>
    </w:p>
    <w:p w:rsidR="00B35724" w:rsidRDefault="00EA6BFF" w14:paraId="0000006E" w14:textId="77777777">
      <w:pPr>
        <w:pStyle w:val="Normal0"/>
        <w:spacing w:after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Estos 5 documentos deberán adjuntarse, junto a la presente ficha de postulación, al correo señalado. Por favor, considera que los antecedentes de postulación que no acompañes con las formalidades requeridas, los consideraremos como no presentados. </w:t>
      </w:r>
    </w:p>
    <w:p w:rsidR="00B35724" w:rsidRDefault="00B35724" w14:paraId="0000006F" w14:textId="77777777">
      <w:pPr>
        <w:pStyle w:val="Normal0"/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B35724" w:rsidRDefault="00EA6BFF" w14:paraId="00000070" w14:textId="77777777">
      <w:pPr>
        <w:pStyle w:val="Normal0"/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Más información en:</w:t>
      </w:r>
    </w:p>
    <w:p w:rsidR="00B35724" w:rsidRDefault="00EA6BFF" w14:paraId="00000071" w14:textId="77777777">
      <w:pPr>
        <w:pStyle w:val="Normal0"/>
        <w:numPr>
          <w:ilvl w:val="0"/>
          <w:numId w:val="5"/>
        </w:numPr>
        <w:spacing w:line="240" w:lineRule="auto"/>
        <w:ind w:left="360"/>
        <w:rPr>
          <w:rFonts w:ascii="Calibri" w:hAnsi="Calibri" w:eastAsia="Calibri" w:cs="Calibri"/>
          <w:sz w:val="24"/>
          <w:szCs w:val="24"/>
        </w:rPr>
      </w:pPr>
      <w:hyperlink r:id="rId11">
        <w:r>
          <w:rPr>
            <w:rFonts w:ascii="Calibri" w:hAnsi="Calibri" w:eastAsia="Calibri" w:cs="Calibri"/>
            <w:color w:val="1155CC"/>
            <w:sz w:val="24"/>
            <w:szCs w:val="24"/>
            <w:u w:val="single"/>
          </w:rPr>
          <w:t>Ley 21.045 que crea el Ministerio de Culturas, las Artes y el Patrimonio.</w:t>
        </w:r>
      </w:hyperlink>
    </w:p>
    <w:p w:rsidR="00B35724" w:rsidRDefault="00EA6BFF" w14:paraId="00000072" w14:textId="77777777">
      <w:pPr>
        <w:pStyle w:val="Normal0"/>
        <w:numPr>
          <w:ilvl w:val="0"/>
          <w:numId w:val="5"/>
        </w:numPr>
        <w:spacing w:line="240" w:lineRule="auto"/>
        <w:ind w:left="360"/>
        <w:rPr>
          <w:rFonts w:ascii="Calibri" w:hAnsi="Calibri" w:eastAsia="Calibri" w:cs="Calibri"/>
          <w:sz w:val="24"/>
          <w:szCs w:val="24"/>
        </w:rPr>
      </w:pPr>
      <w:hyperlink r:id="rId12">
        <w:r>
          <w:rPr>
            <w:rFonts w:ascii="Calibri" w:hAnsi="Calibri" w:eastAsia="Calibri" w:cs="Calibri"/>
            <w:color w:val="1155CC"/>
            <w:sz w:val="24"/>
            <w:szCs w:val="24"/>
            <w:u w:val="single"/>
          </w:rPr>
          <w:t>Ley 21.175 Sobre Fomento a las Artes Escénicas</w:t>
        </w:r>
      </w:hyperlink>
    </w:p>
    <w:p w:rsidR="00B35724" w:rsidRDefault="00EA6BFF" w14:paraId="00000073" w14:textId="77777777">
      <w:pPr>
        <w:pStyle w:val="Normal0"/>
        <w:numPr>
          <w:ilvl w:val="0"/>
          <w:numId w:val="5"/>
        </w:numPr>
        <w:tabs>
          <w:tab w:val="left" w:pos="360"/>
        </w:tabs>
        <w:spacing w:line="240" w:lineRule="auto"/>
        <w:ind w:left="360"/>
        <w:rPr>
          <w:rFonts w:ascii="Calibri" w:hAnsi="Calibri" w:eastAsia="Calibri" w:cs="Calibri"/>
          <w:sz w:val="24"/>
          <w:szCs w:val="24"/>
        </w:rPr>
      </w:pPr>
      <w:hyperlink r:id="R85bf97d93ef04d69">
        <w:r w:rsidRPr="5808CA68" w:rsidR="00EA6BFF">
          <w:rPr>
            <w:rFonts w:ascii="Calibri" w:hAnsi="Calibri" w:eastAsia="Calibri" w:cs="Calibri"/>
            <w:color w:val="1155CC"/>
            <w:sz w:val="24"/>
            <w:szCs w:val="24"/>
            <w:u w:val="single"/>
          </w:rPr>
          <w:t>Decreto 09 del 16.03.2020 “Reglamento de la Ley 21.175 Sobre Fomento a las Artes Escénicas.</w:t>
        </w:r>
      </w:hyperlink>
    </w:p>
    <w:p w:rsidR="00B35724" w:rsidRDefault="00B35724" w14:paraId="00000075" w14:textId="77777777">
      <w:pPr>
        <w:pStyle w:val="Normal0"/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B35724" w:rsidRDefault="00EA6BFF" w14:paraId="00000076" w14:textId="77777777">
      <w:pPr>
        <w:pStyle w:val="Normal0"/>
        <w:spacing w:line="24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Lugares para entrega de postulaciones:</w:t>
      </w:r>
    </w:p>
    <w:p w:rsidR="00B35724" w:rsidP="5808CA68" w:rsidRDefault="00EA6BFF" w14:paraId="00000077" w14:textId="62681981">
      <w:pPr>
        <w:pStyle w:val="Normal0"/>
        <w:numPr>
          <w:ilvl w:val="0"/>
          <w:numId w:val="4"/>
        </w:numPr>
        <w:tabs>
          <w:tab w:val="left" w:pos="360"/>
        </w:tabs>
        <w:spacing w:line="240" w:lineRule="auto"/>
        <w:ind w:left="360"/>
        <w:rPr>
          <w:rFonts w:ascii="Calibri" w:hAnsi="Calibri" w:eastAsia="Calibri" w:cs="Calibri"/>
          <w:color w:val="0000FF"/>
          <w:sz w:val="24"/>
          <w:szCs w:val="24"/>
          <w:u w:val="single"/>
        </w:rPr>
      </w:pPr>
      <w:r w:rsidRPr="5808CA68" w:rsidR="00EA6BFF">
        <w:rPr>
          <w:rFonts w:ascii="Calibri" w:hAnsi="Calibri" w:eastAsia="Calibri" w:cs="Calibri"/>
          <w:sz w:val="24"/>
          <w:szCs w:val="24"/>
        </w:rPr>
        <w:t xml:space="preserve">Correo electrónico </w:t>
      </w:r>
      <w:r w:rsidRPr="5808CA68" w:rsidR="66CFC957">
        <w:rPr>
          <w:rFonts w:ascii="Calibri" w:hAnsi="Calibri" w:eastAsia="Calibri" w:cs="Calibri"/>
          <w:color w:val="2C25F5"/>
          <w:sz w:val="24"/>
          <w:szCs w:val="24"/>
          <w:u w:val="single"/>
        </w:rPr>
        <w:t>consejo</w:t>
      </w:r>
      <w:hyperlink r:id="R0264ab9df556458e">
        <w:r w:rsidRPr="5808CA68" w:rsidR="00EA6BFF">
          <w:rPr>
            <w:rFonts w:ascii="Calibri" w:hAnsi="Calibri" w:eastAsia="Calibri" w:cs="Calibri"/>
            <w:color w:val="2C25F5"/>
            <w:sz w:val="24"/>
            <w:szCs w:val="24"/>
            <w:u w:val="single"/>
          </w:rPr>
          <w:t>esce</w:t>
        </w:r>
        <w:r w:rsidRPr="5808CA68" w:rsidR="1BD1489E">
          <w:rPr>
            <w:rFonts w:ascii="Calibri" w:hAnsi="Calibri" w:eastAsia="Calibri" w:cs="Calibri"/>
            <w:color w:val="2C25F5"/>
            <w:sz w:val="24"/>
            <w:szCs w:val="24"/>
            <w:u w:val="single"/>
          </w:rPr>
          <w:t>nicas</w:t>
        </w:r>
        <w:r w:rsidRPr="5808CA68" w:rsidR="00EA6BFF">
          <w:rPr>
            <w:rFonts w:ascii="Calibri" w:hAnsi="Calibri" w:eastAsia="Calibri" w:cs="Calibri"/>
            <w:color w:val="2C25F5"/>
            <w:sz w:val="24"/>
            <w:szCs w:val="24"/>
            <w:u w:val="single"/>
          </w:rPr>
          <w:t>@cultura.gob.cl</w:t>
        </w:r>
      </w:hyperlink>
    </w:p>
    <w:p w:rsidR="00B35724" w:rsidRDefault="00EA6BFF" w14:paraId="00000078" w14:textId="7777777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Sede Nacional, ubicada en Ahumada 48, 5º piso, Santiago </w:t>
      </w:r>
    </w:p>
    <w:p w:rsidR="00B35724" w:rsidRDefault="00EA6BFF" w14:paraId="00000079" w14:textId="7777777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Sede Nacional, ubicada en Sotomayor 233, Valparaíso</w:t>
      </w:r>
    </w:p>
    <w:p w:rsidR="00B35724" w:rsidRDefault="00EA6BFF" w14:paraId="0000007A" w14:textId="7777777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Secretarías Regionales Ministeriales de las Culturas, las Artes y el Patrimonio</w:t>
      </w:r>
    </w:p>
    <w:p w:rsidR="00B35724" w:rsidRDefault="00B35724" w14:paraId="0000007B" w14:textId="77777777">
      <w:pPr>
        <w:pStyle w:val="Normal0"/>
        <w:tabs>
          <w:tab w:val="left" w:pos="360"/>
        </w:tabs>
        <w:spacing w:line="240" w:lineRule="auto"/>
        <w:ind w:left="360"/>
        <w:rPr>
          <w:rFonts w:ascii="Calibri" w:hAnsi="Calibri" w:eastAsia="Calibri" w:cs="Calibri"/>
          <w:sz w:val="20"/>
          <w:szCs w:val="20"/>
        </w:rPr>
      </w:pPr>
    </w:p>
    <w:sectPr w:rsidR="00B35724">
      <w:headerReference w:type="default" r:id="rId16"/>
      <w:pgSz w:w="11909" w:h="16834" w:orient="portrait"/>
      <w:pgMar w:top="2097" w:right="1440" w:bottom="1440" w:left="1440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BFF" w:rsidRDefault="00EA6BFF" w14:paraId="73D633D3" w14:textId="77777777">
      <w:pPr>
        <w:spacing w:line="240" w:lineRule="auto"/>
      </w:pPr>
      <w:r>
        <w:separator/>
      </w:r>
    </w:p>
  </w:endnote>
  <w:endnote w:type="continuationSeparator" w:id="0">
    <w:p w:rsidR="00EA6BFF" w:rsidRDefault="00EA6BFF" w14:paraId="23408E6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BFF" w:rsidRDefault="00EA6BFF" w14:paraId="4BF25001" w14:textId="77777777">
      <w:pPr>
        <w:spacing w:line="240" w:lineRule="auto"/>
      </w:pPr>
      <w:r>
        <w:separator/>
      </w:r>
    </w:p>
  </w:footnote>
  <w:footnote w:type="continuationSeparator" w:id="0">
    <w:p w:rsidR="00EA6BFF" w:rsidRDefault="00EA6BFF" w14:paraId="18DD8C3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35724" w:rsidRDefault="00EA6BFF" w14:paraId="0000007C" w14:textId="77777777">
    <w:pPr>
      <w:pStyle w:val="Normal0"/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EEC7AB1" wp14:editId="07777777">
              <wp:simplePos x="0" y="0"/>
              <wp:positionH relativeFrom="column">
                <wp:posOffset>901700</wp:posOffset>
              </wp:positionH>
              <wp:positionV relativeFrom="paragraph">
                <wp:posOffset>0</wp:posOffset>
              </wp:positionV>
              <wp:extent cx="4928205" cy="1056044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6660" y="3387908"/>
                        <a:ext cx="4918680" cy="78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35724" w:rsidRDefault="00EA6BFF" w14:paraId="2D369B6D" w14:textId="77777777">
                          <w:pPr>
                            <w:pStyle w:val="Normal0"/>
                            <w:spacing w:line="240" w:lineRule="auto"/>
                            <w:ind w:hanging="709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32"/>
                            </w:rPr>
                            <w:t xml:space="preserve">FORMULARIO DE POSTULACIÓN </w:t>
                          </w:r>
                        </w:p>
                        <w:p w:rsidR="00B35724" w:rsidRDefault="00EA6BFF" w14:paraId="29FC083B" w14:textId="77777777">
                          <w:pPr>
                            <w:pStyle w:val="Normal0"/>
                            <w:spacing w:line="240" w:lineRule="auto"/>
                            <w:ind w:hanging="709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32"/>
                            </w:rPr>
                            <w:t>ASOCIACIONES GREMIALES O SINDICALES</w:t>
                          </w:r>
                        </w:p>
                        <w:p w:rsidR="00B35724" w:rsidRDefault="00EA6BFF" w14:paraId="5210A320" w14:textId="77777777">
                          <w:pPr>
                            <w:pStyle w:val="Normal0"/>
                            <w:spacing w:line="240" w:lineRule="auto"/>
                            <w:ind w:hanging="709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hAnsi="Helvetica Neue" w:eastAsia="Helvetica Neue" w:cs="Helvetica Neue"/>
                              <w:b/>
                              <w:color w:val="000000"/>
                              <w:sz w:val="32"/>
                            </w:rPr>
                            <w:t>Consejo Nacional de Artes Escénicas</w:t>
                          </w:r>
                        </w:p>
                        <w:p w:rsidR="00B35724" w:rsidRDefault="00B35724" w14:paraId="6A05A809" w14:textId="77777777">
                          <w:pPr>
                            <w:pStyle w:val="Normal0"/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5A1C879C" wp14:editId="7777777">
              <wp:simplePos x="0" y="0"/>
              <wp:positionH relativeFrom="column">
                <wp:posOffset>901700</wp:posOffset>
              </wp:positionH>
              <wp:positionV relativeFrom="paragraph">
                <wp:posOffset>0</wp:posOffset>
              </wp:positionV>
              <wp:extent cx="4928205" cy="1056044"/>
              <wp:effectExtent l="0" t="0" r="0" b="0"/>
              <wp:wrapNone/>
              <wp:docPr id="197654766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28205" cy="10560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22739C9" wp14:editId="07777777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796290" cy="719455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4B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" w15:restartNumberingAfterBreak="0">
    <w:nsid w:val="0CCA5100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0E256706"/>
    <w:multiLevelType w:val="multilevel"/>
    <w:tmpl w:val="FFFFFFFF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4B814E3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4EC92BA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915240879">
    <w:abstractNumId w:val="0"/>
  </w:num>
  <w:num w:numId="2" w16cid:durableId="1974289338">
    <w:abstractNumId w:val="2"/>
  </w:num>
  <w:num w:numId="3" w16cid:durableId="616647401">
    <w:abstractNumId w:val="4"/>
  </w:num>
  <w:num w:numId="4" w16cid:durableId="1168600101">
    <w:abstractNumId w:val="1"/>
  </w:num>
  <w:num w:numId="5" w16cid:durableId="1964188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24"/>
    <w:rsid w:val="00B35724"/>
    <w:rsid w:val="00EA6BFF"/>
    <w:rsid w:val="1AAD6154"/>
    <w:rsid w:val="1BD1489E"/>
    <w:rsid w:val="2E22B1E0"/>
    <w:rsid w:val="5808CA68"/>
    <w:rsid w:val="66CFC957"/>
    <w:rsid w:val="7243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59DAF"/>
  <w15:docId w15:val="{806401F1-3322-4D8C-9D8B-A110FA66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Normal0" w:customStyle="1">
    <w:name w:val="Normal0"/>
    <w:qFormat/>
  </w:style>
  <w:style w:type="paragraph" w:styleId="heading10" w:customStyle="1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0" w:customStyle="1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0" w:customStyle="1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0" w:customStyle="1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0" w:customStyle="1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0" w:customStyle="1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1" w:customStyle="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2" w:customStyle="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0"/>
    <w:link w:val="EncabezadoCar"/>
    <w:uiPriority w:val="99"/>
    <w:unhideWhenUsed/>
    <w:rsid w:val="00C51DB7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51DB7"/>
  </w:style>
  <w:style w:type="paragraph" w:styleId="Piedepgina">
    <w:name w:val="footer"/>
    <w:basedOn w:val="Normal0"/>
    <w:link w:val="PiedepginaCar"/>
    <w:uiPriority w:val="99"/>
    <w:unhideWhenUsed/>
    <w:rsid w:val="00C51DB7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51DB7"/>
  </w:style>
  <w:style w:type="character" w:styleId="Hipervnculo">
    <w:name w:val="Hyperlink"/>
    <w:basedOn w:val="Fuentedeprrafopredeter"/>
    <w:uiPriority w:val="99"/>
    <w:unhideWhenUsed/>
    <w:rsid w:val="001557B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57B1"/>
    <w:rPr>
      <w:color w:val="605E5C"/>
      <w:shd w:val="clear" w:color="auto" w:fill="E1DFDD"/>
    </w:rPr>
  </w:style>
  <w:style w:type="paragraph" w:styleId="Prrafodelista">
    <w:name w:val="List Paragraph"/>
    <w:basedOn w:val="Normal0"/>
    <w:uiPriority w:val="34"/>
    <w:qFormat/>
    <w:rsid w:val="009B6519"/>
    <w:pPr>
      <w:spacing w:line="240" w:lineRule="auto"/>
      <w:ind w:left="720"/>
      <w:contextualSpacing/>
    </w:pPr>
    <w:rPr>
      <w:rFonts w:ascii="Baskerville" w:hAnsi="Baskerville" w:cs="Times New Roman (Cuerpo en alfa" w:eastAsiaTheme="minorHAnsi"/>
      <w:sz w:val="24"/>
      <w:szCs w:val="24"/>
      <w:lang w:val="es-ES_tradnl" w:eastAsia="en-US"/>
    </w:rPr>
  </w:style>
  <w:style w:type="paragraph" w:styleId="NormalWeb">
    <w:name w:val="Normal (Web)"/>
    <w:basedOn w:val="Normal0"/>
    <w:uiPriority w:val="99"/>
    <w:semiHidden/>
    <w:unhideWhenUsed/>
    <w:rsid w:val="001D2E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L"/>
    </w:rPr>
  </w:style>
  <w:style w:type="paragraph" w:styleId="Subtitle0" w:customStyle="1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styleId="a3" w:customStyle="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4" w:customStyle="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5" w:customStyle="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6" w:customStyle="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7" w:customStyle="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bcn.cl/leychile/navegar?idNorma=1136113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cn.cl/leychile/navegar?idNorma=1110097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cultura.gob.cl/wp-content/uploads/2021/06/1953511.pdf" TargetMode="External" Id="R85bf97d93ef04d69" /><Relationship Type="http://schemas.openxmlformats.org/officeDocument/2006/relationships/hyperlink" Target="mailto:artesescenicas@cultura.gob.cl" TargetMode="External" Id="R0264ab9df556458e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2" ma:contentTypeDescription="Crear nuevo documento." ma:contentTypeScope="" ma:versionID="8490b6cd7d969e51899a5a51a90af2ab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2865cd20121f25fb95c2f67a81da8e55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N/qeHIJ/tLTXh70eQMAhft0E6g==">AMUW2mUZolFasqgoEeI0la6/lT+u2rXhuq6YEBzOfVydRKjx63KIvtRJ/JevYRtvdVzQ1R+jry8tZq9bI2c8uu40RE5L6O4lSkttSA3Gtot/6SdDHJm/083mNtKnulQW56MqlTPscVNE0pxdUEQxL+g/cl8VgPeFTadLC6uSaXWKiT77GbNJ/ast/wrDXcm+L5H4Uc68up7b+Zhue2t3USq8xhFinXg6HQ5ux52dwbX/mMDJW5gqIaCDe38bSdMx6BokPwvf1XgPfmsKh8K90w4dpcZsQuXSOg==</go:docsCustomData>
</go:gDocsCustomXmlDataStorage>
</file>

<file path=customXml/itemProps1.xml><?xml version="1.0" encoding="utf-8"?>
<ds:datastoreItem xmlns:ds="http://schemas.openxmlformats.org/officeDocument/2006/customXml" ds:itemID="{D73A97A6-0240-49B5-AEB1-C4304A4E956A}">
  <ds:schemaRefs>
    <ds:schemaRef ds:uri="http://schemas.microsoft.com/office/2006/metadata/properties"/>
    <ds:schemaRef ds:uri="http://schemas.microsoft.com/office/infopath/2007/PartnerControls"/>
    <ds:schemaRef ds:uri="adc462f9-b50c-4ac2-9e8e-333a0016d475"/>
    <ds:schemaRef ds:uri="1634a5a0-1224-4653-8ea7-559d79ce11b2"/>
  </ds:schemaRefs>
</ds:datastoreItem>
</file>

<file path=customXml/itemProps2.xml><?xml version="1.0" encoding="utf-8"?>
<ds:datastoreItem xmlns:ds="http://schemas.openxmlformats.org/officeDocument/2006/customXml" ds:itemID="{70CE33AB-82D3-468A-A24D-39DCC5C1C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78413-814D-43C9-B191-2CDF50F17371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Graciela Cornejo Sagredo</cp:lastModifiedBy>
  <cp:revision>2</cp:revision>
  <dcterms:created xsi:type="dcterms:W3CDTF">2023-10-17T19:10:00Z</dcterms:created>
  <dcterms:modified xsi:type="dcterms:W3CDTF">2023-10-17T19:12:49Z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