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41B" w:rsidRDefault="000F341B" w:rsidP="000F341B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  <w:lang w:eastAsia="es-CL"/>
        </w:rPr>
        <w:drawing>
          <wp:inline distT="0" distB="0" distL="0" distR="0">
            <wp:extent cx="1323579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353" cy="95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460" w:rsidRPr="00867067" w:rsidRDefault="00811460" w:rsidP="00811460">
      <w:pPr>
        <w:rPr>
          <w:rFonts w:ascii="Calibri Light" w:hAnsi="Calibri Light" w:cs="Calibri Light"/>
          <w:b/>
        </w:rPr>
      </w:pPr>
      <w:r w:rsidRPr="00867067">
        <w:rPr>
          <w:rFonts w:ascii="Calibri Light" w:hAnsi="Calibri Light" w:cs="Calibri Light"/>
          <w:b/>
        </w:rPr>
        <w:t>COMPROMISO DE PARTICIPACIÓN</w:t>
      </w:r>
    </w:p>
    <w:p w:rsidR="00811460" w:rsidRPr="00867067" w:rsidRDefault="00811460" w:rsidP="00811460">
      <w:pPr>
        <w:jc w:val="center"/>
        <w:rPr>
          <w:rFonts w:ascii="Calibri Light" w:hAnsi="Calibri Light" w:cs="Calibri Light"/>
          <w:b/>
        </w:rPr>
      </w:pPr>
      <w:bookmarkStart w:id="0" w:name="_GoBack"/>
      <w:bookmarkEnd w:id="0"/>
    </w:p>
    <w:p w:rsidR="00811460" w:rsidRPr="00867067" w:rsidRDefault="00811460" w:rsidP="00811460">
      <w:pPr>
        <w:rPr>
          <w:rFonts w:ascii="Calibri Light" w:hAnsi="Calibri Light" w:cs="Calibri Light"/>
          <w:b/>
        </w:rPr>
      </w:pPr>
      <w:r w:rsidRPr="00867067">
        <w:rPr>
          <w:rFonts w:ascii="Calibri Light" w:hAnsi="Calibri Light" w:cs="Calibri Light"/>
          <w:b/>
        </w:rPr>
        <w:t>FECHA:</w:t>
      </w:r>
    </w:p>
    <w:p w:rsidR="00811460" w:rsidRPr="00867067" w:rsidRDefault="00811460" w:rsidP="00811460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811460" w:rsidRPr="00867067" w:rsidTr="00C2518A">
        <w:tc>
          <w:tcPr>
            <w:tcW w:w="9546" w:type="dxa"/>
            <w:shd w:val="clear" w:color="auto" w:fill="auto"/>
          </w:tcPr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67067">
              <w:rPr>
                <w:rFonts w:ascii="Calibri Light" w:hAnsi="Calibri Light" w:cs="Calibri Light"/>
                <w:b/>
                <w:sz w:val="22"/>
                <w:szCs w:val="22"/>
              </w:rPr>
              <w:t>YO:</w:t>
            </w: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867067">
              <w:rPr>
                <w:rFonts w:ascii="Calibri Light" w:hAnsi="Calibri Light" w:cs="Calibri Light"/>
                <w:b/>
                <w:sz w:val="22"/>
                <w:szCs w:val="22"/>
              </w:rPr>
              <w:t>N°C.I</w:t>
            </w:r>
            <w:proofErr w:type="spellEnd"/>
            <w:r w:rsidRPr="00867067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  <w:r w:rsidRPr="00867067"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  <w:t>ME COMPROMETO A PARTICIPAR ACTIVAMENTE Y CUMPLIR CON COMPLETA ASISTENCIA EN LA INICIATIVA “II</w:t>
            </w:r>
            <w:r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  <w:t>I</w:t>
            </w:r>
            <w:r w:rsidRPr="00867067"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  <w:t xml:space="preserve"> BIENAL DE ARTESANÍA URBANA Y TRADICIONAL DE LA REGIÓN METROPOLITANA”, SEGÚN LAS ACCIONES QUE SEAN DEFINIDAS POR PARRILLA PROGRAMÁTICA, ESTABLECIDA DURANTE EL PERIODO DE SU DESARROLLO.</w:t>
            </w: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  <w:r w:rsidRPr="00867067"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  <w:t>FIRMA</w:t>
            </w: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</w:p>
          <w:p w:rsidR="00811460" w:rsidRPr="00867067" w:rsidRDefault="00811460" w:rsidP="00C2518A">
            <w:pPr>
              <w:pStyle w:val="ParaAttribute6"/>
              <w:spacing w:line="276" w:lineRule="auto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</w:p>
        </w:tc>
      </w:tr>
    </w:tbl>
    <w:p w:rsidR="00811460" w:rsidRPr="00867067" w:rsidRDefault="00811460" w:rsidP="00811460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/>
        <w:jc w:val="both"/>
        <w:rPr>
          <w:rFonts w:ascii="Calibri Light" w:eastAsia="Times New Roman" w:hAnsi="Calibri Light" w:cs="Calibri Light"/>
          <w:b/>
          <w:bCs/>
          <w:lang w:val="es-ES" w:eastAsia="es-ES"/>
        </w:rPr>
      </w:pPr>
    </w:p>
    <w:p w:rsidR="00811460" w:rsidRPr="00867067" w:rsidRDefault="00811460" w:rsidP="00811460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/>
        <w:jc w:val="both"/>
        <w:rPr>
          <w:rFonts w:ascii="Calibri Light" w:eastAsia="Times New Roman" w:hAnsi="Calibri Light" w:cs="Calibri Light"/>
          <w:b/>
          <w:bCs/>
          <w:lang w:val="es-ES" w:eastAsia="es-ES"/>
        </w:rPr>
      </w:pPr>
    </w:p>
    <w:p w:rsidR="00811460" w:rsidRDefault="00811460" w:rsidP="00811460"/>
    <w:p w:rsidR="00411D34" w:rsidRDefault="00411D34"/>
    <w:sectPr w:rsidR="00411D34" w:rsidSect="00814ECC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60"/>
    <w:rsid w:val="000F341B"/>
    <w:rsid w:val="00411D34"/>
    <w:rsid w:val="0081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1D795-87B6-43BF-801A-00DD26E8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46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Attribute6">
    <w:name w:val="ParaAttribute6"/>
    <w:rsid w:val="00811460"/>
    <w:pPr>
      <w:spacing w:after="200" w:line="240" w:lineRule="auto"/>
      <w:jc w:val="both"/>
    </w:pPr>
    <w:rPr>
      <w:rFonts w:ascii="Times New Roman" w:eastAsia="¹Å" w:hAnsi="Times New Roman" w:cs="Times New Roman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Claudia Andrea Muñoz Cornejo</cp:lastModifiedBy>
  <cp:revision>2</cp:revision>
  <dcterms:created xsi:type="dcterms:W3CDTF">2019-09-27T13:56:00Z</dcterms:created>
  <dcterms:modified xsi:type="dcterms:W3CDTF">2019-09-27T13:56:00Z</dcterms:modified>
</cp:coreProperties>
</file>