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13" w:rsidRDefault="00595B13" w:rsidP="0096161F">
      <w:pPr>
        <w:tabs>
          <w:tab w:val="left" w:pos="1503"/>
        </w:tabs>
        <w:jc w:val="center"/>
        <w:rPr>
          <w:b/>
          <w:sz w:val="20"/>
          <w:u w:val="single"/>
        </w:rPr>
      </w:pPr>
      <w:bookmarkStart w:id="0" w:name="_GoBack"/>
      <w:bookmarkEnd w:id="0"/>
      <w:r>
        <w:rPr>
          <w:b/>
          <w:noProof/>
          <w:sz w:val="20"/>
          <w:u w:val="single"/>
          <w:lang w:bidi="ar-SA"/>
        </w:rPr>
        <w:drawing>
          <wp:anchor distT="0" distB="0" distL="114300" distR="114300" simplePos="0" relativeHeight="251660288" behindDoc="0" locked="0" layoutInCell="1" allowOverlap="1" wp14:anchorId="0008F58D" wp14:editId="72C0D40C">
            <wp:simplePos x="0" y="0"/>
            <wp:positionH relativeFrom="column">
              <wp:posOffset>-268909</wp:posOffset>
            </wp:positionH>
            <wp:positionV relativeFrom="paragraph">
              <wp:posOffset>-253171</wp:posOffset>
            </wp:positionV>
            <wp:extent cx="1237615" cy="1122045"/>
            <wp:effectExtent l="0" t="0" r="635"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7615" cy="1122045"/>
                    </a:xfrm>
                    <a:prstGeom prst="rect">
                      <a:avLst/>
                    </a:prstGeom>
                    <a:noFill/>
                  </pic:spPr>
                </pic:pic>
              </a:graphicData>
            </a:graphic>
            <wp14:sizeRelH relativeFrom="page">
              <wp14:pctWidth>0</wp14:pctWidth>
            </wp14:sizeRelH>
            <wp14:sizeRelV relativeFrom="page">
              <wp14:pctHeight>0</wp14:pctHeight>
            </wp14:sizeRelV>
          </wp:anchor>
        </w:drawing>
      </w:r>
    </w:p>
    <w:p w:rsidR="00595B13" w:rsidRDefault="00595B13" w:rsidP="0096161F">
      <w:pPr>
        <w:tabs>
          <w:tab w:val="left" w:pos="1503"/>
        </w:tabs>
        <w:jc w:val="center"/>
        <w:rPr>
          <w:b/>
          <w:sz w:val="20"/>
          <w:u w:val="single"/>
        </w:rPr>
      </w:pPr>
    </w:p>
    <w:p w:rsidR="00595B13" w:rsidRDefault="00595B13" w:rsidP="0096161F">
      <w:pPr>
        <w:tabs>
          <w:tab w:val="left" w:pos="1503"/>
        </w:tabs>
        <w:jc w:val="center"/>
        <w:rPr>
          <w:b/>
          <w:sz w:val="20"/>
          <w:u w:val="single"/>
        </w:rPr>
      </w:pPr>
    </w:p>
    <w:p w:rsidR="00595B13" w:rsidRDefault="00595B13" w:rsidP="0096161F">
      <w:pPr>
        <w:tabs>
          <w:tab w:val="left" w:pos="1503"/>
        </w:tabs>
        <w:jc w:val="center"/>
        <w:rPr>
          <w:b/>
          <w:sz w:val="20"/>
          <w:u w:val="single"/>
        </w:rPr>
      </w:pPr>
    </w:p>
    <w:p w:rsidR="00595B13" w:rsidRDefault="00595B13" w:rsidP="0096161F">
      <w:pPr>
        <w:tabs>
          <w:tab w:val="left" w:pos="1503"/>
        </w:tabs>
        <w:jc w:val="center"/>
        <w:rPr>
          <w:b/>
          <w:sz w:val="20"/>
          <w:u w:val="single"/>
        </w:rPr>
      </w:pPr>
    </w:p>
    <w:p w:rsidR="00595B13" w:rsidRDefault="00595B13" w:rsidP="005A42BD">
      <w:pPr>
        <w:tabs>
          <w:tab w:val="left" w:pos="1503"/>
        </w:tabs>
        <w:rPr>
          <w:b/>
          <w:sz w:val="20"/>
          <w:u w:val="single"/>
        </w:rPr>
      </w:pPr>
    </w:p>
    <w:p w:rsidR="00595B13" w:rsidRPr="002C2D91" w:rsidRDefault="00595B13" w:rsidP="0096161F">
      <w:pPr>
        <w:tabs>
          <w:tab w:val="left" w:pos="1503"/>
        </w:tabs>
        <w:jc w:val="center"/>
        <w:rPr>
          <w:b/>
          <w:sz w:val="20"/>
          <w:u w:val="single"/>
        </w:rPr>
      </w:pPr>
    </w:p>
    <w:p w:rsidR="00876265" w:rsidRPr="002C2D91" w:rsidRDefault="0096161F" w:rsidP="0096161F">
      <w:pPr>
        <w:tabs>
          <w:tab w:val="left" w:pos="1503"/>
        </w:tabs>
        <w:jc w:val="center"/>
        <w:rPr>
          <w:b/>
          <w:sz w:val="20"/>
          <w:u w:val="single"/>
        </w:rPr>
      </w:pPr>
      <w:r w:rsidRPr="002C2D91">
        <w:rPr>
          <w:b/>
          <w:sz w:val="20"/>
          <w:u w:val="single"/>
        </w:rPr>
        <w:t>FICHA DE PRESENTACIÓN MICRO-DOCUMENTAL</w:t>
      </w:r>
    </w:p>
    <w:p w:rsidR="0096161F" w:rsidRPr="002C2D91" w:rsidRDefault="0096161F" w:rsidP="0096161F">
      <w:pPr>
        <w:tabs>
          <w:tab w:val="left" w:pos="1503"/>
        </w:tabs>
        <w:jc w:val="center"/>
        <w:rPr>
          <w:b/>
          <w:sz w:val="20"/>
          <w:u w:val="single"/>
        </w:rPr>
      </w:pPr>
    </w:p>
    <w:p w:rsidR="0096161F" w:rsidRPr="002C2D91" w:rsidRDefault="0096161F" w:rsidP="0096161F">
      <w:pPr>
        <w:tabs>
          <w:tab w:val="left" w:pos="1503"/>
        </w:tabs>
        <w:rPr>
          <w:b/>
          <w:sz w:val="20"/>
        </w:rPr>
      </w:pPr>
    </w:p>
    <w:tbl>
      <w:tblPr>
        <w:tblStyle w:val="Tablaconcuadrcula"/>
        <w:tblW w:w="0" w:type="auto"/>
        <w:tblLook w:val="04A0" w:firstRow="1" w:lastRow="0" w:firstColumn="1" w:lastColumn="0" w:noHBand="0" w:noVBand="1"/>
      </w:tblPr>
      <w:tblGrid>
        <w:gridCol w:w="4361"/>
        <w:gridCol w:w="2835"/>
        <w:gridCol w:w="2664"/>
      </w:tblGrid>
      <w:tr w:rsidR="00595B13" w:rsidRPr="002C2D91" w:rsidTr="00595B13">
        <w:tc>
          <w:tcPr>
            <w:tcW w:w="4361" w:type="dxa"/>
          </w:tcPr>
          <w:p w:rsidR="00595B13" w:rsidRPr="002C2D91" w:rsidRDefault="00595B13" w:rsidP="0096161F">
            <w:pPr>
              <w:tabs>
                <w:tab w:val="left" w:pos="1503"/>
              </w:tabs>
              <w:rPr>
                <w:b/>
                <w:sz w:val="18"/>
              </w:rPr>
            </w:pPr>
          </w:p>
          <w:p w:rsidR="00595B13" w:rsidRPr="002C2D91" w:rsidRDefault="00595B13" w:rsidP="0096161F">
            <w:pPr>
              <w:tabs>
                <w:tab w:val="left" w:pos="1503"/>
              </w:tabs>
              <w:rPr>
                <w:b/>
                <w:sz w:val="18"/>
              </w:rPr>
            </w:pPr>
            <w:r w:rsidRPr="002C2D91">
              <w:rPr>
                <w:b/>
                <w:sz w:val="18"/>
              </w:rPr>
              <w:t xml:space="preserve">TITULO MICRO-DOCUMENTAL </w:t>
            </w:r>
          </w:p>
          <w:p w:rsidR="00595B13" w:rsidRPr="002C2D91" w:rsidRDefault="00595B13" w:rsidP="0096161F">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96161F">
            <w:pPr>
              <w:tabs>
                <w:tab w:val="left" w:pos="1503"/>
              </w:tabs>
              <w:rPr>
                <w:b/>
                <w:sz w:val="18"/>
              </w:rPr>
            </w:pPr>
          </w:p>
          <w:p w:rsidR="00595B13" w:rsidRPr="002C2D91" w:rsidRDefault="00595B13" w:rsidP="0096161F">
            <w:pPr>
              <w:tabs>
                <w:tab w:val="left" w:pos="1503"/>
              </w:tabs>
              <w:rPr>
                <w:b/>
                <w:sz w:val="18"/>
              </w:rPr>
            </w:pPr>
            <w:r w:rsidRPr="002C2D91">
              <w:rPr>
                <w:b/>
                <w:sz w:val="18"/>
              </w:rPr>
              <w:t>NOMBRE</w:t>
            </w:r>
          </w:p>
          <w:p w:rsidR="00595B13" w:rsidRPr="002C2D91" w:rsidRDefault="00595B13" w:rsidP="0096161F">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96161F">
            <w:pPr>
              <w:tabs>
                <w:tab w:val="left" w:pos="1503"/>
              </w:tabs>
              <w:rPr>
                <w:b/>
                <w:sz w:val="18"/>
              </w:rPr>
            </w:pPr>
          </w:p>
          <w:p w:rsidR="00595B13" w:rsidRPr="002C2D91" w:rsidRDefault="00595B13" w:rsidP="0096161F">
            <w:pPr>
              <w:tabs>
                <w:tab w:val="left" w:pos="1503"/>
              </w:tabs>
              <w:rPr>
                <w:b/>
                <w:sz w:val="18"/>
              </w:rPr>
            </w:pPr>
            <w:r w:rsidRPr="002C2D91">
              <w:rPr>
                <w:b/>
                <w:sz w:val="18"/>
              </w:rPr>
              <w:t xml:space="preserve">RUT </w:t>
            </w:r>
          </w:p>
          <w:p w:rsidR="00595B13" w:rsidRPr="002C2D91" w:rsidRDefault="00595B13" w:rsidP="0096161F">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847310" w:rsidRPr="002C2D91" w:rsidTr="00595B13">
        <w:tc>
          <w:tcPr>
            <w:tcW w:w="4361" w:type="dxa"/>
          </w:tcPr>
          <w:p w:rsidR="00847310" w:rsidRDefault="00847310" w:rsidP="0096161F">
            <w:pPr>
              <w:tabs>
                <w:tab w:val="left" w:pos="1503"/>
              </w:tabs>
              <w:rPr>
                <w:b/>
                <w:sz w:val="18"/>
              </w:rPr>
            </w:pPr>
          </w:p>
          <w:p w:rsidR="00847310" w:rsidRDefault="00847310" w:rsidP="0096161F">
            <w:pPr>
              <w:tabs>
                <w:tab w:val="left" w:pos="1503"/>
              </w:tabs>
              <w:rPr>
                <w:b/>
                <w:sz w:val="18"/>
              </w:rPr>
            </w:pPr>
            <w:r>
              <w:rPr>
                <w:b/>
                <w:sz w:val="18"/>
              </w:rPr>
              <w:t>DOMICILIO</w:t>
            </w:r>
          </w:p>
          <w:p w:rsidR="00847310" w:rsidRPr="002C2D91" w:rsidRDefault="00847310" w:rsidP="0096161F">
            <w:pPr>
              <w:tabs>
                <w:tab w:val="left" w:pos="1503"/>
              </w:tabs>
              <w:rPr>
                <w:b/>
                <w:sz w:val="18"/>
              </w:rPr>
            </w:pPr>
          </w:p>
        </w:tc>
        <w:tc>
          <w:tcPr>
            <w:tcW w:w="5499" w:type="dxa"/>
            <w:gridSpan w:val="2"/>
          </w:tcPr>
          <w:p w:rsidR="00847310" w:rsidRPr="002C2D91" w:rsidRDefault="00847310" w:rsidP="0096161F">
            <w:pPr>
              <w:tabs>
                <w:tab w:val="left" w:pos="1503"/>
              </w:tabs>
              <w:rPr>
                <w:b/>
                <w:sz w:val="20"/>
              </w:rPr>
            </w:pPr>
          </w:p>
        </w:tc>
      </w:tr>
      <w:tr w:rsidR="00595B13" w:rsidRPr="002C2D91" w:rsidTr="00595B13">
        <w:tc>
          <w:tcPr>
            <w:tcW w:w="4361" w:type="dxa"/>
          </w:tcPr>
          <w:p w:rsidR="00595B13" w:rsidRPr="002C2D91" w:rsidRDefault="00595B13" w:rsidP="0096161F">
            <w:pPr>
              <w:tabs>
                <w:tab w:val="left" w:pos="1503"/>
              </w:tabs>
              <w:rPr>
                <w:b/>
                <w:sz w:val="18"/>
              </w:rPr>
            </w:pPr>
          </w:p>
          <w:p w:rsidR="00595B13" w:rsidRPr="002C2D91" w:rsidRDefault="00595B13" w:rsidP="0096161F">
            <w:pPr>
              <w:tabs>
                <w:tab w:val="left" w:pos="1503"/>
              </w:tabs>
              <w:rPr>
                <w:b/>
                <w:sz w:val="18"/>
              </w:rPr>
            </w:pPr>
            <w:r w:rsidRPr="002C2D91">
              <w:rPr>
                <w:b/>
                <w:sz w:val="18"/>
              </w:rPr>
              <w:t xml:space="preserve">ESTABLECIMIENTO EDUCACIONAL </w:t>
            </w:r>
          </w:p>
          <w:p w:rsidR="00595B13" w:rsidRPr="002C2D91" w:rsidRDefault="00595B13" w:rsidP="0096161F">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96161F">
            <w:pPr>
              <w:tabs>
                <w:tab w:val="left" w:pos="1503"/>
              </w:tabs>
              <w:rPr>
                <w:b/>
                <w:sz w:val="18"/>
              </w:rPr>
            </w:pPr>
          </w:p>
          <w:p w:rsidR="00595B13" w:rsidRPr="002C2D91" w:rsidRDefault="00595B13" w:rsidP="0096161F">
            <w:pPr>
              <w:tabs>
                <w:tab w:val="left" w:pos="1503"/>
              </w:tabs>
              <w:rPr>
                <w:b/>
                <w:sz w:val="18"/>
              </w:rPr>
            </w:pPr>
            <w:r w:rsidRPr="002C2D91">
              <w:rPr>
                <w:b/>
                <w:sz w:val="18"/>
              </w:rPr>
              <w:t>CURSO</w:t>
            </w:r>
          </w:p>
          <w:p w:rsidR="00595B13" w:rsidRPr="002C2D91" w:rsidRDefault="00595B13" w:rsidP="0096161F">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96161F">
            <w:pPr>
              <w:tabs>
                <w:tab w:val="left" w:pos="1503"/>
              </w:tabs>
              <w:rPr>
                <w:b/>
                <w:sz w:val="18"/>
              </w:rPr>
            </w:pPr>
          </w:p>
          <w:p w:rsidR="00595B13" w:rsidRPr="002C2D91" w:rsidRDefault="00595B13" w:rsidP="0096161F">
            <w:pPr>
              <w:tabs>
                <w:tab w:val="left" w:pos="1503"/>
              </w:tabs>
              <w:rPr>
                <w:b/>
                <w:sz w:val="18"/>
              </w:rPr>
            </w:pPr>
            <w:r w:rsidRPr="002C2D91">
              <w:rPr>
                <w:b/>
                <w:sz w:val="18"/>
              </w:rPr>
              <w:t>CARRERA</w:t>
            </w:r>
          </w:p>
          <w:p w:rsidR="00595B13" w:rsidRPr="002C2D91" w:rsidRDefault="00595B13" w:rsidP="0096161F">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6B796D">
            <w:pPr>
              <w:tabs>
                <w:tab w:val="left" w:pos="1503"/>
              </w:tabs>
              <w:rPr>
                <w:b/>
                <w:sz w:val="18"/>
              </w:rPr>
            </w:pPr>
          </w:p>
          <w:p w:rsidR="00595B13" w:rsidRPr="002C2D91" w:rsidRDefault="00595B13" w:rsidP="006B796D">
            <w:pPr>
              <w:tabs>
                <w:tab w:val="left" w:pos="1503"/>
              </w:tabs>
              <w:rPr>
                <w:b/>
                <w:sz w:val="18"/>
              </w:rPr>
            </w:pPr>
            <w:r w:rsidRPr="002C2D91">
              <w:rPr>
                <w:b/>
                <w:sz w:val="18"/>
              </w:rPr>
              <w:t>CORREO</w:t>
            </w:r>
          </w:p>
          <w:p w:rsidR="00595B13" w:rsidRPr="002C2D91" w:rsidRDefault="00595B13" w:rsidP="006B796D">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6B796D">
            <w:pPr>
              <w:tabs>
                <w:tab w:val="left" w:pos="1503"/>
              </w:tabs>
              <w:rPr>
                <w:b/>
                <w:sz w:val="18"/>
              </w:rPr>
            </w:pPr>
          </w:p>
          <w:p w:rsidR="00595B13" w:rsidRPr="002C2D91" w:rsidRDefault="002C2D91" w:rsidP="006B796D">
            <w:pPr>
              <w:tabs>
                <w:tab w:val="left" w:pos="1503"/>
              </w:tabs>
              <w:rPr>
                <w:b/>
                <w:sz w:val="18"/>
              </w:rPr>
            </w:pPr>
            <w:r>
              <w:rPr>
                <w:b/>
                <w:sz w:val="18"/>
              </w:rPr>
              <w:t>TELÉ</w:t>
            </w:r>
            <w:r w:rsidR="00595B13" w:rsidRPr="002C2D91">
              <w:rPr>
                <w:b/>
                <w:sz w:val="18"/>
              </w:rPr>
              <w:t>FONO</w:t>
            </w:r>
            <w:r>
              <w:rPr>
                <w:b/>
                <w:sz w:val="18"/>
              </w:rPr>
              <w:t xml:space="preserve"> </w:t>
            </w:r>
          </w:p>
          <w:p w:rsidR="00595B13" w:rsidRPr="002C2D91" w:rsidRDefault="00595B13" w:rsidP="006B796D">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6B796D">
            <w:pPr>
              <w:tabs>
                <w:tab w:val="left" w:pos="1503"/>
              </w:tabs>
              <w:rPr>
                <w:b/>
                <w:sz w:val="18"/>
              </w:rPr>
            </w:pPr>
          </w:p>
          <w:p w:rsidR="00595B13" w:rsidRPr="002C2D91" w:rsidRDefault="00595B13" w:rsidP="006B796D">
            <w:pPr>
              <w:tabs>
                <w:tab w:val="left" w:pos="1503"/>
              </w:tabs>
              <w:rPr>
                <w:b/>
                <w:sz w:val="18"/>
              </w:rPr>
            </w:pPr>
            <w:r w:rsidRPr="002C2D91">
              <w:rPr>
                <w:b/>
                <w:sz w:val="18"/>
              </w:rPr>
              <w:t>RESPONSABLE MICRO-DOCUMENTAL</w:t>
            </w:r>
          </w:p>
          <w:p w:rsidR="00595B13" w:rsidRPr="002C2D91" w:rsidRDefault="00595B13" w:rsidP="006B796D">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95B13" w:rsidRPr="002C2D91" w:rsidTr="00595B13">
        <w:tc>
          <w:tcPr>
            <w:tcW w:w="4361" w:type="dxa"/>
          </w:tcPr>
          <w:p w:rsidR="00595B13" w:rsidRPr="002C2D91" w:rsidRDefault="00595B13" w:rsidP="006B796D">
            <w:pPr>
              <w:tabs>
                <w:tab w:val="left" w:pos="1503"/>
              </w:tabs>
              <w:rPr>
                <w:b/>
                <w:sz w:val="18"/>
              </w:rPr>
            </w:pPr>
          </w:p>
          <w:p w:rsidR="00595B13" w:rsidRPr="002C2D91" w:rsidRDefault="00595B13" w:rsidP="006B796D">
            <w:pPr>
              <w:tabs>
                <w:tab w:val="left" w:pos="1503"/>
              </w:tabs>
              <w:rPr>
                <w:b/>
                <w:sz w:val="18"/>
              </w:rPr>
            </w:pPr>
            <w:r w:rsidRPr="002C2D91">
              <w:rPr>
                <w:b/>
                <w:sz w:val="18"/>
              </w:rPr>
              <w:t>CONTACTO DE TUTOR O PADRE EN EL CASO DE LOS PARTICIPANTES DE ENSEÑANZA MEDIA</w:t>
            </w:r>
          </w:p>
          <w:p w:rsidR="00595B13" w:rsidRPr="002C2D91" w:rsidRDefault="00595B13" w:rsidP="006B796D">
            <w:pPr>
              <w:tabs>
                <w:tab w:val="left" w:pos="1503"/>
              </w:tabs>
              <w:rPr>
                <w:b/>
                <w:sz w:val="18"/>
              </w:rPr>
            </w:pPr>
          </w:p>
        </w:tc>
        <w:tc>
          <w:tcPr>
            <w:tcW w:w="5499" w:type="dxa"/>
            <w:gridSpan w:val="2"/>
          </w:tcPr>
          <w:p w:rsidR="00595B13" w:rsidRPr="002C2D91" w:rsidRDefault="00595B13" w:rsidP="0096161F">
            <w:pPr>
              <w:tabs>
                <w:tab w:val="left" w:pos="1503"/>
              </w:tabs>
              <w:rPr>
                <w:b/>
                <w:sz w:val="20"/>
              </w:rPr>
            </w:pPr>
          </w:p>
        </w:tc>
      </w:tr>
      <w:tr w:rsidR="005A42BD" w:rsidRPr="002C2D91" w:rsidTr="005A42BD">
        <w:trPr>
          <w:trHeight w:val="276"/>
        </w:trPr>
        <w:tc>
          <w:tcPr>
            <w:tcW w:w="4361" w:type="dxa"/>
            <w:vMerge w:val="restart"/>
          </w:tcPr>
          <w:p w:rsidR="005A42BD" w:rsidRPr="005A42BD" w:rsidRDefault="005A42BD" w:rsidP="006B796D">
            <w:pPr>
              <w:tabs>
                <w:tab w:val="left" w:pos="1503"/>
              </w:tabs>
              <w:rPr>
                <w:b/>
                <w:sz w:val="18"/>
              </w:rPr>
            </w:pPr>
          </w:p>
          <w:p w:rsidR="005A42BD" w:rsidRDefault="005A42BD" w:rsidP="006B796D">
            <w:pPr>
              <w:tabs>
                <w:tab w:val="left" w:pos="1503"/>
              </w:tabs>
              <w:rPr>
                <w:b/>
                <w:sz w:val="18"/>
              </w:rPr>
            </w:pPr>
          </w:p>
          <w:p w:rsidR="005A42BD" w:rsidRPr="005A42BD" w:rsidRDefault="005A42BD" w:rsidP="006B796D">
            <w:pPr>
              <w:tabs>
                <w:tab w:val="left" w:pos="1503"/>
              </w:tabs>
              <w:rPr>
                <w:b/>
                <w:sz w:val="18"/>
              </w:rPr>
            </w:pPr>
            <w:r w:rsidRPr="005A42BD">
              <w:rPr>
                <w:b/>
                <w:sz w:val="18"/>
              </w:rPr>
              <w:t>*</w:t>
            </w:r>
            <w:r>
              <w:rPr>
                <w:b/>
                <w:sz w:val="18"/>
              </w:rPr>
              <w:t>SELECCIONE UNA FORMA DE NOTIFICACIÓN</w:t>
            </w:r>
          </w:p>
          <w:p w:rsidR="005A42BD" w:rsidRPr="005A42BD" w:rsidRDefault="005A42BD" w:rsidP="006B796D">
            <w:pPr>
              <w:tabs>
                <w:tab w:val="left" w:pos="1503"/>
              </w:tabs>
              <w:rPr>
                <w:b/>
                <w:sz w:val="18"/>
              </w:rPr>
            </w:pPr>
          </w:p>
        </w:tc>
        <w:tc>
          <w:tcPr>
            <w:tcW w:w="2835" w:type="dxa"/>
          </w:tcPr>
          <w:p w:rsidR="005A42BD" w:rsidRDefault="005A42BD" w:rsidP="0096161F">
            <w:pPr>
              <w:tabs>
                <w:tab w:val="left" w:pos="1503"/>
              </w:tabs>
              <w:rPr>
                <w:b/>
                <w:sz w:val="18"/>
              </w:rPr>
            </w:pPr>
          </w:p>
          <w:p w:rsidR="005A42BD" w:rsidRDefault="005A42BD" w:rsidP="0096161F">
            <w:pPr>
              <w:tabs>
                <w:tab w:val="left" w:pos="1503"/>
              </w:tabs>
              <w:rPr>
                <w:b/>
                <w:sz w:val="18"/>
              </w:rPr>
            </w:pPr>
            <w:r w:rsidRPr="005A42BD">
              <w:rPr>
                <w:b/>
                <w:sz w:val="18"/>
              </w:rPr>
              <w:t>CARTA CERTIFICADA:</w:t>
            </w:r>
          </w:p>
          <w:p w:rsidR="005A42BD" w:rsidRPr="005A42BD" w:rsidRDefault="005A42BD" w:rsidP="0096161F">
            <w:pPr>
              <w:tabs>
                <w:tab w:val="left" w:pos="1503"/>
              </w:tabs>
              <w:rPr>
                <w:b/>
                <w:sz w:val="18"/>
              </w:rPr>
            </w:pPr>
          </w:p>
        </w:tc>
        <w:tc>
          <w:tcPr>
            <w:tcW w:w="2664" w:type="dxa"/>
          </w:tcPr>
          <w:p w:rsidR="005A42BD" w:rsidRPr="002C2D91" w:rsidRDefault="005A42BD" w:rsidP="0096161F">
            <w:pPr>
              <w:tabs>
                <w:tab w:val="left" w:pos="1503"/>
              </w:tabs>
              <w:rPr>
                <w:b/>
                <w:sz w:val="20"/>
              </w:rPr>
            </w:pPr>
          </w:p>
        </w:tc>
      </w:tr>
      <w:tr w:rsidR="005A42BD" w:rsidRPr="002C2D91" w:rsidTr="005A42BD">
        <w:trPr>
          <w:trHeight w:val="275"/>
        </w:trPr>
        <w:tc>
          <w:tcPr>
            <w:tcW w:w="4361" w:type="dxa"/>
            <w:vMerge/>
          </w:tcPr>
          <w:p w:rsidR="005A42BD" w:rsidRDefault="005A42BD" w:rsidP="006B796D">
            <w:pPr>
              <w:tabs>
                <w:tab w:val="left" w:pos="1503"/>
              </w:tabs>
              <w:rPr>
                <w:b/>
                <w:sz w:val="18"/>
              </w:rPr>
            </w:pPr>
          </w:p>
        </w:tc>
        <w:tc>
          <w:tcPr>
            <w:tcW w:w="2835" w:type="dxa"/>
          </w:tcPr>
          <w:p w:rsidR="005A42BD" w:rsidRDefault="005A42BD" w:rsidP="0096161F">
            <w:pPr>
              <w:tabs>
                <w:tab w:val="left" w:pos="1503"/>
              </w:tabs>
              <w:rPr>
                <w:b/>
                <w:sz w:val="18"/>
              </w:rPr>
            </w:pPr>
          </w:p>
          <w:p w:rsidR="005A42BD" w:rsidRDefault="005A42BD" w:rsidP="0096161F">
            <w:pPr>
              <w:tabs>
                <w:tab w:val="left" w:pos="1503"/>
              </w:tabs>
              <w:rPr>
                <w:b/>
                <w:sz w:val="18"/>
              </w:rPr>
            </w:pPr>
            <w:r>
              <w:rPr>
                <w:b/>
                <w:sz w:val="18"/>
              </w:rPr>
              <w:t>CORREO ELECTRÓ</w:t>
            </w:r>
            <w:r w:rsidRPr="005A42BD">
              <w:rPr>
                <w:b/>
                <w:sz w:val="18"/>
              </w:rPr>
              <w:t>NICO</w:t>
            </w:r>
          </w:p>
          <w:p w:rsidR="005A42BD" w:rsidRPr="005A42BD" w:rsidRDefault="005A42BD" w:rsidP="0096161F">
            <w:pPr>
              <w:tabs>
                <w:tab w:val="left" w:pos="1503"/>
              </w:tabs>
              <w:rPr>
                <w:b/>
                <w:sz w:val="18"/>
              </w:rPr>
            </w:pPr>
          </w:p>
        </w:tc>
        <w:tc>
          <w:tcPr>
            <w:tcW w:w="2664" w:type="dxa"/>
          </w:tcPr>
          <w:p w:rsidR="005A42BD" w:rsidRPr="002C2D91" w:rsidRDefault="005A42BD" w:rsidP="0096161F">
            <w:pPr>
              <w:tabs>
                <w:tab w:val="left" w:pos="1503"/>
              </w:tabs>
              <w:rPr>
                <w:b/>
                <w:sz w:val="20"/>
              </w:rPr>
            </w:pPr>
          </w:p>
        </w:tc>
      </w:tr>
    </w:tbl>
    <w:p w:rsidR="005A42BD" w:rsidRDefault="005A42BD" w:rsidP="005A42BD">
      <w:pPr>
        <w:tabs>
          <w:tab w:val="left" w:pos="1503"/>
        </w:tabs>
        <w:jc w:val="both"/>
        <w:rPr>
          <w:b/>
          <w:sz w:val="18"/>
        </w:rPr>
      </w:pPr>
    </w:p>
    <w:p w:rsidR="005A42BD" w:rsidRDefault="005A42BD" w:rsidP="005A42BD">
      <w:pPr>
        <w:tabs>
          <w:tab w:val="left" w:pos="1503"/>
        </w:tabs>
        <w:jc w:val="both"/>
        <w:rPr>
          <w:sz w:val="18"/>
        </w:rPr>
      </w:pPr>
      <w:r>
        <w:rPr>
          <w:sz w:val="18"/>
        </w:rPr>
        <w:t>*</w:t>
      </w:r>
      <w:r w:rsidRPr="005A42BD">
        <w:rPr>
          <w:sz w:val="18"/>
        </w:rPr>
        <w:t xml:space="preserve">Publicación y notificación de resultados. </w:t>
      </w:r>
    </w:p>
    <w:p w:rsidR="00CB7655" w:rsidRDefault="005A42BD" w:rsidP="005A42BD">
      <w:pPr>
        <w:tabs>
          <w:tab w:val="left" w:pos="1503"/>
        </w:tabs>
        <w:jc w:val="both"/>
        <w:rPr>
          <w:sz w:val="18"/>
        </w:rPr>
      </w:pPr>
      <w:r w:rsidRPr="005A42BD">
        <w:rPr>
          <w:sz w:val="18"/>
        </w:rPr>
        <w:t>La nómina de seleccionados/as se publicará en la página web www.cultura.gob.cl/maule. Dicha publicación se realizará en el plazo máximo de cinco (5) días hábiles, contados desde la fecha de la tramitación total del acto administrativo. La Secretaría, dentro del mismo plazo, notificará los resultados de la convocatoria a los participantes, quienes deberán dar acuso de recibo y acreditar su calidad de estudiantes en las categorías postuladas mediante Certificado de Alumno Regular.</w:t>
      </w:r>
    </w:p>
    <w:p w:rsidR="005A42BD" w:rsidRPr="005A42BD" w:rsidRDefault="005A42BD" w:rsidP="005A42BD">
      <w:pPr>
        <w:tabs>
          <w:tab w:val="left" w:pos="1503"/>
        </w:tabs>
        <w:jc w:val="both"/>
        <w:rPr>
          <w:sz w:val="18"/>
        </w:rPr>
      </w:pPr>
    </w:p>
    <w:sectPr w:rsidR="005A42BD" w:rsidRPr="005A42BD">
      <w:headerReference w:type="default" r:id="rId10"/>
      <w:pgSz w:w="12240" w:h="15840"/>
      <w:pgMar w:top="480" w:right="92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80" w:rsidRDefault="00924280" w:rsidP="000D381C">
      <w:r>
        <w:separator/>
      </w:r>
    </w:p>
  </w:endnote>
  <w:endnote w:type="continuationSeparator" w:id="0">
    <w:p w:rsidR="00924280" w:rsidRDefault="00924280" w:rsidP="000D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80" w:rsidRDefault="00924280" w:rsidP="000D381C">
      <w:r>
        <w:separator/>
      </w:r>
    </w:p>
  </w:footnote>
  <w:footnote w:type="continuationSeparator" w:id="0">
    <w:p w:rsidR="00924280" w:rsidRDefault="00924280" w:rsidP="000D3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B13" w:rsidRDefault="00595B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B1B85"/>
    <w:multiLevelType w:val="hybridMultilevel"/>
    <w:tmpl w:val="059A637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5493E28"/>
    <w:multiLevelType w:val="hybridMultilevel"/>
    <w:tmpl w:val="A6E889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797673A"/>
    <w:multiLevelType w:val="hybridMultilevel"/>
    <w:tmpl w:val="B282CF8E"/>
    <w:lvl w:ilvl="0" w:tplc="340A000F">
      <w:start w:val="1"/>
      <w:numFmt w:val="decimal"/>
      <w:lvlText w:val="%1."/>
      <w:lvlJc w:val="left"/>
      <w:pPr>
        <w:ind w:left="822" w:hanging="360"/>
      </w:pPr>
    </w:lvl>
    <w:lvl w:ilvl="1" w:tplc="340A0019" w:tentative="1">
      <w:start w:val="1"/>
      <w:numFmt w:val="lowerLetter"/>
      <w:lvlText w:val="%2."/>
      <w:lvlJc w:val="left"/>
      <w:pPr>
        <w:ind w:left="1542" w:hanging="360"/>
      </w:pPr>
    </w:lvl>
    <w:lvl w:ilvl="2" w:tplc="340A001B" w:tentative="1">
      <w:start w:val="1"/>
      <w:numFmt w:val="lowerRoman"/>
      <w:lvlText w:val="%3."/>
      <w:lvlJc w:val="right"/>
      <w:pPr>
        <w:ind w:left="2262" w:hanging="180"/>
      </w:pPr>
    </w:lvl>
    <w:lvl w:ilvl="3" w:tplc="340A000F" w:tentative="1">
      <w:start w:val="1"/>
      <w:numFmt w:val="decimal"/>
      <w:lvlText w:val="%4."/>
      <w:lvlJc w:val="left"/>
      <w:pPr>
        <w:ind w:left="2982" w:hanging="360"/>
      </w:pPr>
    </w:lvl>
    <w:lvl w:ilvl="4" w:tplc="340A0019" w:tentative="1">
      <w:start w:val="1"/>
      <w:numFmt w:val="lowerLetter"/>
      <w:lvlText w:val="%5."/>
      <w:lvlJc w:val="left"/>
      <w:pPr>
        <w:ind w:left="3702" w:hanging="360"/>
      </w:pPr>
    </w:lvl>
    <w:lvl w:ilvl="5" w:tplc="340A001B" w:tentative="1">
      <w:start w:val="1"/>
      <w:numFmt w:val="lowerRoman"/>
      <w:lvlText w:val="%6."/>
      <w:lvlJc w:val="right"/>
      <w:pPr>
        <w:ind w:left="4422" w:hanging="180"/>
      </w:pPr>
    </w:lvl>
    <w:lvl w:ilvl="6" w:tplc="340A000F" w:tentative="1">
      <w:start w:val="1"/>
      <w:numFmt w:val="decimal"/>
      <w:lvlText w:val="%7."/>
      <w:lvlJc w:val="left"/>
      <w:pPr>
        <w:ind w:left="5142" w:hanging="360"/>
      </w:pPr>
    </w:lvl>
    <w:lvl w:ilvl="7" w:tplc="340A0019" w:tentative="1">
      <w:start w:val="1"/>
      <w:numFmt w:val="lowerLetter"/>
      <w:lvlText w:val="%8."/>
      <w:lvlJc w:val="left"/>
      <w:pPr>
        <w:ind w:left="5862" w:hanging="360"/>
      </w:pPr>
    </w:lvl>
    <w:lvl w:ilvl="8" w:tplc="340A001B" w:tentative="1">
      <w:start w:val="1"/>
      <w:numFmt w:val="lowerRoman"/>
      <w:lvlText w:val="%9."/>
      <w:lvlJc w:val="right"/>
      <w:pPr>
        <w:ind w:left="6582" w:hanging="180"/>
      </w:pPr>
    </w:lvl>
  </w:abstractNum>
  <w:abstractNum w:abstractNumId="3">
    <w:nsid w:val="3DB17F13"/>
    <w:multiLevelType w:val="hybridMultilevel"/>
    <w:tmpl w:val="24D452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EA322B9"/>
    <w:multiLevelType w:val="hybridMultilevel"/>
    <w:tmpl w:val="8A5C54DA"/>
    <w:lvl w:ilvl="0" w:tplc="340A000F">
      <w:start w:val="1"/>
      <w:numFmt w:val="decimal"/>
      <w:lvlText w:val="%1."/>
      <w:lvlJc w:val="left"/>
      <w:pPr>
        <w:ind w:left="1521" w:hanging="360"/>
      </w:pPr>
    </w:lvl>
    <w:lvl w:ilvl="1" w:tplc="340A0019" w:tentative="1">
      <w:start w:val="1"/>
      <w:numFmt w:val="lowerLetter"/>
      <w:lvlText w:val="%2."/>
      <w:lvlJc w:val="left"/>
      <w:pPr>
        <w:ind w:left="2241" w:hanging="360"/>
      </w:pPr>
    </w:lvl>
    <w:lvl w:ilvl="2" w:tplc="340A001B" w:tentative="1">
      <w:start w:val="1"/>
      <w:numFmt w:val="lowerRoman"/>
      <w:lvlText w:val="%3."/>
      <w:lvlJc w:val="right"/>
      <w:pPr>
        <w:ind w:left="2961" w:hanging="180"/>
      </w:pPr>
    </w:lvl>
    <w:lvl w:ilvl="3" w:tplc="340A000F" w:tentative="1">
      <w:start w:val="1"/>
      <w:numFmt w:val="decimal"/>
      <w:lvlText w:val="%4."/>
      <w:lvlJc w:val="left"/>
      <w:pPr>
        <w:ind w:left="3681" w:hanging="360"/>
      </w:pPr>
    </w:lvl>
    <w:lvl w:ilvl="4" w:tplc="340A0019" w:tentative="1">
      <w:start w:val="1"/>
      <w:numFmt w:val="lowerLetter"/>
      <w:lvlText w:val="%5."/>
      <w:lvlJc w:val="left"/>
      <w:pPr>
        <w:ind w:left="4401" w:hanging="360"/>
      </w:pPr>
    </w:lvl>
    <w:lvl w:ilvl="5" w:tplc="340A001B" w:tentative="1">
      <w:start w:val="1"/>
      <w:numFmt w:val="lowerRoman"/>
      <w:lvlText w:val="%6."/>
      <w:lvlJc w:val="right"/>
      <w:pPr>
        <w:ind w:left="5121" w:hanging="180"/>
      </w:pPr>
    </w:lvl>
    <w:lvl w:ilvl="6" w:tplc="340A000F" w:tentative="1">
      <w:start w:val="1"/>
      <w:numFmt w:val="decimal"/>
      <w:lvlText w:val="%7."/>
      <w:lvlJc w:val="left"/>
      <w:pPr>
        <w:ind w:left="5841" w:hanging="360"/>
      </w:pPr>
    </w:lvl>
    <w:lvl w:ilvl="7" w:tplc="340A0019" w:tentative="1">
      <w:start w:val="1"/>
      <w:numFmt w:val="lowerLetter"/>
      <w:lvlText w:val="%8."/>
      <w:lvlJc w:val="left"/>
      <w:pPr>
        <w:ind w:left="6561" w:hanging="360"/>
      </w:pPr>
    </w:lvl>
    <w:lvl w:ilvl="8" w:tplc="340A001B" w:tentative="1">
      <w:start w:val="1"/>
      <w:numFmt w:val="lowerRoman"/>
      <w:lvlText w:val="%9."/>
      <w:lvlJc w:val="right"/>
      <w:pPr>
        <w:ind w:left="7281" w:hanging="180"/>
      </w:pPr>
    </w:lvl>
  </w:abstractNum>
  <w:abstractNum w:abstractNumId="5">
    <w:nsid w:val="4A8C0FE1"/>
    <w:multiLevelType w:val="hybridMultilevel"/>
    <w:tmpl w:val="9E1E706C"/>
    <w:lvl w:ilvl="0" w:tplc="4788A1DC">
      <w:start w:val="1"/>
      <w:numFmt w:val="lowerLetter"/>
      <w:lvlText w:val="%1)"/>
      <w:lvlJc w:val="left"/>
      <w:pPr>
        <w:ind w:left="102" w:hanging="367"/>
      </w:pPr>
      <w:rPr>
        <w:rFonts w:ascii="Verdana" w:eastAsia="Verdana" w:hAnsi="Verdana" w:cs="Verdana" w:hint="default"/>
        <w:spacing w:val="-1"/>
        <w:w w:val="100"/>
        <w:sz w:val="22"/>
        <w:szCs w:val="22"/>
        <w:lang w:val="es-CL" w:eastAsia="es-CL" w:bidi="es-CL"/>
      </w:rPr>
    </w:lvl>
    <w:lvl w:ilvl="1" w:tplc="049C3AD6">
      <w:start w:val="1"/>
      <w:numFmt w:val="lowerLetter"/>
      <w:lvlText w:val="%2)"/>
      <w:lvlJc w:val="left"/>
      <w:pPr>
        <w:ind w:left="822" w:hanging="360"/>
      </w:pPr>
      <w:rPr>
        <w:rFonts w:ascii="Verdana" w:eastAsia="Verdana" w:hAnsi="Verdana" w:cs="Verdana" w:hint="default"/>
        <w:spacing w:val="-1"/>
        <w:w w:val="100"/>
        <w:sz w:val="22"/>
        <w:szCs w:val="22"/>
        <w:lang w:val="es-CL" w:eastAsia="es-CL" w:bidi="es-CL"/>
      </w:rPr>
    </w:lvl>
    <w:lvl w:ilvl="2" w:tplc="96B4EA84">
      <w:numFmt w:val="bullet"/>
      <w:lvlText w:val="•"/>
      <w:lvlJc w:val="left"/>
      <w:pPr>
        <w:ind w:left="1808" w:hanging="360"/>
      </w:pPr>
      <w:rPr>
        <w:rFonts w:hint="default"/>
        <w:lang w:val="es-CL" w:eastAsia="es-CL" w:bidi="es-CL"/>
      </w:rPr>
    </w:lvl>
    <w:lvl w:ilvl="3" w:tplc="8C2AA720">
      <w:numFmt w:val="bullet"/>
      <w:lvlText w:val="•"/>
      <w:lvlJc w:val="left"/>
      <w:pPr>
        <w:ind w:left="2797" w:hanging="360"/>
      </w:pPr>
      <w:rPr>
        <w:rFonts w:hint="default"/>
        <w:lang w:val="es-CL" w:eastAsia="es-CL" w:bidi="es-CL"/>
      </w:rPr>
    </w:lvl>
    <w:lvl w:ilvl="4" w:tplc="EC46D5FA">
      <w:numFmt w:val="bullet"/>
      <w:lvlText w:val="•"/>
      <w:lvlJc w:val="left"/>
      <w:pPr>
        <w:ind w:left="3786" w:hanging="360"/>
      </w:pPr>
      <w:rPr>
        <w:rFonts w:hint="default"/>
        <w:lang w:val="es-CL" w:eastAsia="es-CL" w:bidi="es-CL"/>
      </w:rPr>
    </w:lvl>
    <w:lvl w:ilvl="5" w:tplc="8F5C63A8">
      <w:numFmt w:val="bullet"/>
      <w:lvlText w:val="•"/>
      <w:lvlJc w:val="left"/>
      <w:pPr>
        <w:ind w:left="4775" w:hanging="360"/>
      </w:pPr>
      <w:rPr>
        <w:rFonts w:hint="default"/>
        <w:lang w:val="es-CL" w:eastAsia="es-CL" w:bidi="es-CL"/>
      </w:rPr>
    </w:lvl>
    <w:lvl w:ilvl="6" w:tplc="A8F8D784">
      <w:numFmt w:val="bullet"/>
      <w:lvlText w:val="•"/>
      <w:lvlJc w:val="left"/>
      <w:pPr>
        <w:ind w:left="5764" w:hanging="360"/>
      </w:pPr>
      <w:rPr>
        <w:rFonts w:hint="default"/>
        <w:lang w:val="es-CL" w:eastAsia="es-CL" w:bidi="es-CL"/>
      </w:rPr>
    </w:lvl>
    <w:lvl w:ilvl="7" w:tplc="896EBA62">
      <w:numFmt w:val="bullet"/>
      <w:lvlText w:val="•"/>
      <w:lvlJc w:val="left"/>
      <w:pPr>
        <w:ind w:left="6753" w:hanging="360"/>
      </w:pPr>
      <w:rPr>
        <w:rFonts w:hint="default"/>
        <w:lang w:val="es-CL" w:eastAsia="es-CL" w:bidi="es-CL"/>
      </w:rPr>
    </w:lvl>
    <w:lvl w:ilvl="8" w:tplc="EB56CD7E">
      <w:numFmt w:val="bullet"/>
      <w:lvlText w:val="•"/>
      <w:lvlJc w:val="left"/>
      <w:pPr>
        <w:ind w:left="7742" w:hanging="360"/>
      </w:pPr>
      <w:rPr>
        <w:rFonts w:hint="default"/>
        <w:lang w:val="es-CL" w:eastAsia="es-CL" w:bidi="es-CL"/>
      </w:rPr>
    </w:lvl>
  </w:abstractNum>
  <w:abstractNum w:abstractNumId="6">
    <w:nsid w:val="53E551B4"/>
    <w:multiLevelType w:val="hybridMultilevel"/>
    <w:tmpl w:val="473E61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DB046D"/>
    <w:multiLevelType w:val="hybridMultilevel"/>
    <w:tmpl w:val="028AAD3A"/>
    <w:lvl w:ilvl="0" w:tplc="340A0001">
      <w:start w:val="1"/>
      <w:numFmt w:val="bullet"/>
      <w:lvlText w:val=""/>
      <w:lvlJc w:val="left"/>
      <w:pPr>
        <w:ind w:left="822" w:hanging="360"/>
      </w:pPr>
      <w:rPr>
        <w:rFonts w:ascii="Symbol" w:hAnsi="Symbol"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8">
    <w:nsid w:val="69A4036F"/>
    <w:multiLevelType w:val="hybridMultilevel"/>
    <w:tmpl w:val="92C640AC"/>
    <w:lvl w:ilvl="0" w:tplc="8FF8C23E">
      <w:start w:val="1"/>
      <w:numFmt w:val="lowerLetter"/>
      <w:lvlText w:val="%1)"/>
      <w:lvlJc w:val="left"/>
      <w:pPr>
        <w:ind w:left="822" w:hanging="360"/>
      </w:pPr>
      <w:rPr>
        <w:rFonts w:ascii="Verdana" w:eastAsia="Verdana" w:hAnsi="Verdana" w:cs="Verdana" w:hint="default"/>
        <w:spacing w:val="-1"/>
        <w:w w:val="100"/>
        <w:sz w:val="22"/>
        <w:szCs w:val="22"/>
        <w:lang w:val="es-CL" w:eastAsia="es-CL" w:bidi="es-CL"/>
      </w:rPr>
    </w:lvl>
    <w:lvl w:ilvl="1" w:tplc="36BE9700">
      <w:numFmt w:val="bullet"/>
      <w:lvlText w:val="•"/>
      <w:lvlJc w:val="left"/>
      <w:pPr>
        <w:ind w:left="1710" w:hanging="360"/>
      </w:pPr>
      <w:rPr>
        <w:rFonts w:hint="default"/>
        <w:lang w:val="es-CL" w:eastAsia="es-CL" w:bidi="es-CL"/>
      </w:rPr>
    </w:lvl>
    <w:lvl w:ilvl="2" w:tplc="610A1D26">
      <w:numFmt w:val="bullet"/>
      <w:lvlText w:val="•"/>
      <w:lvlJc w:val="left"/>
      <w:pPr>
        <w:ind w:left="2600" w:hanging="360"/>
      </w:pPr>
      <w:rPr>
        <w:rFonts w:hint="default"/>
        <w:lang w:val="es-CL" w:eastAsia="es-CL" w:bidi="es-CL"/>
      </w:rPr>
    </w:lvl>
    <w:lvl w:ilvl="3" w:tplc="A2BCB452">
      <w:numFmt w:val="bullet"/>
      <w:lvlText w:val="•"/>
      <w:lvlJc w:val="left"/>
      <w:pPr>
        <w:ind w:left="3490" w:hanging="360"/>
      </w:pPr>
      <w:rPr>
        <w:rFonts w:hint="default"/>
        <w:lang w:val="es-CL" w:eastAsia="es-CL" w:bidi="es-CL"/>
      </w:rPr>
    </w:lvl>
    <w:lvl w:ilvl="4" w:tplc="61DA6B1A">
      <w:numFmt w:val="bullet"/>
      <w:lvlText w:val="•"/>
      <w:lvlJc w:val="left"/>
      <w:pPr>
        <w:ind w:left="4380" w:hanging="360"/>
      </w:pPr>
      <w:rPr>
        <w:rFonts w:hint="default"/>
        <w:lang w:val="es-CL" w:eastAsia="es-CL" w:bidi="es-CL"/>
      </w:rPr>
    </w:lvl>
    <w:lvl w:ilvl="5" w:tplc="23CA5318">
      <w:numFmt w:val="bullet"/>
      <w:lvlText w:val="•"/>
      <w:lvlJc w:val="left"/>
      <w:pPr>
        <w:ind w:left="5270" w:hanging="360"/>
      </w:pPr>
      <w:rPr>
        <w:rFonts w:hint="default"/>
        <w:lang w:val="es-CL" w:eastAsia="es-CL" w:bidi="es-CL"/>
      </w:rPr>
    </w:lvl>
    <w:lvl w:ilvl="6" w:tplc="409E4054">
      <w:numFmt w:val="bullet"/>
      <w:lvlText w:val="•"/>
      <w:lvlJc w:val="left"/>
      <w:pPr>
        <w:ind w:left="6160" w:hanging="360"/>
      </w:pPr>
      <w:rPr>
        <w:rFonts w:hint="default"/>
        <w:lang w:val="es-CL" w:eastAsia="es-CL" w:bidi="es-CL"/>
      </w:rPr>
    </w:lvl>
    <w:lvl w:ilvl="7" w:tplc="3F424DB2">
      <w:numFmt w:val="bullet"/>
      <w:lvlText w:val="•"/>
      <w:lvlJc w:val="left"/>
      <w:pPr>
        <w:ind w:left="7050" w:hanging="360"/>
      </w:pPr>
      <w:rPr>
        <w:rFonts w:hint="default"/>
        <w:lang w:val="es-CL" w:eastAsia="es-CL" w:bidi="es-CL"/>
      </w:rPr>
    </w:lvl>
    <w:lvl w:ilvl="8" w:tplc="2A3806D2">
      <w:numFmt w:val="bullet"/>
      <w:lvlText w:val="•"/>
      <w:lvlJc w:val="left"/>
      <w:pPr>
        <w:ind w:left="7940" w:hanging="360"/>
      </w:pPr>
      <w:rPr>
        <w:rFonts w:hint="default"/>
        <w:lang w:val="es-CL" w:eastAsia="es-CL" w:bidi="es-CL"/>
      </w:rPr>
    </w:lvl>
  </w:abstractNum>
  <w:num w:numId="1">
    <w:abstractNumId w:val="5"/>
  </w:num>
  <w:num w:numId="2">
    <w:abstractNumId w:val="8"/>
  </w:num>
  <w:num w:numId="3">
    <w:abstractNumId w:val="0"/>
  </w:num>
  <w:num w:numId="4">
    <w:abstractNumId w:val="3"/>
  </w:num>
  <w:num w:numId="5">
    <w:abstractNumId w:val="1"/>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34"/>
    <w:rsid w:val="0005563C"/>
    <w:rsid w:val="00094538"/>
    <w:rsid w:val="000B22BD"/>
    <w:rsid w:val="000D381C"/>
    <w:rsid w:val="00163DA0"/>
    <w:rsid w:val="001B7095"/>
    <w:rsid w:val="001B7099"/>
    <w:rsid w:val="00254A25"/>
    <w:rsid w:val="00280109"/>
    <w:rsid w:val="002B6895"/>
    <w:rsid w:val="002C2D91"/>
    <w:rsid w:val="002D6976"/>
    <w:rsid w:val="002E639A"/>
    <w:rsid w:val="0031021D"/>
    <w:rsid w:val="00340A9F"/>
    <w:rsid w:val="00424384"/>
    <w:rsid w:val="004B713D"/>
    <w:rsid w:val="004D03F0"/>
    <w:rsid w:val="00512B07"/>
    <w:rsid w:val="00536E17"/>
    <w:rsid w:val="00571ECF"/>
    <w:rsid w:val="00595B13"/>
    <w:rsid w:val="005A3B0F"/>
    <w:rsid w:val="005A42BD"/>
    <w:rsid w:val="005A4C11"/>
    <w:rsid w:val="005A69AB"/>
    <w:rsid w:val="005D2F65"/>
    <w:rsid w:val="00606806"/>
    <w:rsid w:val="00617287"/>
    <w:rsid w:val="006204A6"/>
    <w:rsid w:val="00637377"/>
    <w:rsid w:val="00663D60"/>
    <w:rsid w:val="006756FB"/>
    <w:rsid w:val="0068204F"/>
    <w:rsid w:val="006920BE"/>
    <w:rsid w:val="006A4F1F"/>
    <w:rsid w:val="006D1831"/>
    <w:rsid w:val="006D6286"/>
    <w:rsid w:val="006E5B5A"/>
    <w:rsid w:val="00702C30"/>
    <w:rsid w:val="00703D88"/>
    <w:rsid w:val="00731F75"/>
    <w:rsid w:val="00760919"/>
    <w:rsid w:val="007609EB"/>
    <w:rsid w:val="008323D2"/>
    <w:rsid w:val="00847310"/>
    <w:rsid w:val="0085626D"/>
    <w:rsid w:val="00876265"/>
    <w:rsid w:val="008B4864"/>
    <w:rsid w:val="008F1B37"/>
    <w:rsid w:val="00913D9B"/>
    <w:rsid w:val="00921360"/>
    <w:rsid w:val="00921DD6"/>
    <w:rsid w:val="00924280"/>
    <w:rsid w:val="0092563D"/>
    <w:rsid w:val="00930936"/>
    <w:rsid w:val="00933308"/>
    <w:rsid w:val="0096161F"/>
    <w:rsid w:val="009641FF"/>
    <w:rsid w:val="009667E6"/>
    <w:rsid w:val="00995D0F"/>
    <w:rsid w:val="009C2932"/>
    <w:rsid w:val="009D269B"/>
    <w:rsid w:val="009D7BD2"/>
    <w:rsid w:val="00A10834"/>
    <w:rsid w:val="00A65C35"/>
    <w:rsid w:val="00AA7B43"/>
    <w:rsid w:val="00AC4F91"/>
    <w:rsid w:val="00B23350"/>
    <w:rsid w:val="00B341C4"/>
    <w:rsid w:val="00B60501"/>
    <w:rsid w:val="00BD3BB6"/>
    <w:rsid w:val="00C267DB"/>
    <w:rsid w:val="00CB7655"/>
    <w:rsid w:val="00CD1FE6"/>
    <w:rsid w:val="00D9711B"/>
    <w:rsid w:val="00DA1F7B"/>
    <w:rsid w:val="00DC5BFF"/>
    <w:rsid w:val="00DD0027"/>
    <w:rsid w:val="00DF37AE"/>
    <w:rsid w:val="00DF4626"/>
    <w:rsid w:val="00DF6634"/>
    <w:rsid w:val="00E17F32"/>
    <w:rsid w:val="00ED1D33"/>
    <w:rsid w:val="00EF5183"/>
    <w:rsid w:val="00FD34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CL" w:eastAsia="es-CL" w:bidi="es-CL"/>
    </w:rPr>
  </w:style>
  <w:style w:type="paragraph" w:styleId="Ttulo1">
    <w:name w:val="heading 1"/>
    <w:basedOn w:val="Normal"/>
    <w:uiPriority w:val="1"/>
    <w:qFormat/>
    <w:pPr>
      <w:ind w:left="102"/>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822" w:right="114"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5626D"/>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26D"/>
    <w:rPr>
      <w:rFonts w:ascii="Tahoma" w:eastAsia="Verdana" w:hAnsi="Tahoma" w:cs="Tahoma"/>
      <w:sz w:val="16"/>
      <w:szCs w:val="16"/>
      <w:lang w:val="es-CL" w:eastAsia="es-CL" w:bidi="es-CL"/>
    </w:rPr>
  </w:style>
  <w:style w:type="character" w:styleId="Hipervnculo">
    <w:name w:val="Hyperlink"/>
    <w:basedOn w:val="Fuentedeprrafopredeter"/>
    <w:uiPriority w:val="99"/>
    <w:unhideWhenUsed/>
    <w:rsid w:val="00DA1F7B"/>
    <w:rPr>
      <w:color w:val="0000FF" w:themeColor="hyperlink"/>
      <w:u w:val="single"/>
    </w:rPr>
  </w:style>
  <w:style w:type="character" w:styleId="Refdecomentario">
    <w:name w:val="annotation reference"/>
    <w:basedOn w:val="Fuentedeprrafopredeter"/>
    <w:uiPriority w:val="99"/>
    <w:semiHidden/>
    <w:unhideWhenUsed/>
    <w:rsid w:val="00DF4626"/>
    <w:rPr>
      <w:sz w:val="16"/>
      <w:szCs w:val="16"/>
    </w:rPr>
  </w:style>
  <w:style w:type="paragraph" w:styleId="Textocomentario">
    <w:name w:val="annotation text"/>
    <w:basedOn w:val="Normal"/>
    <w:link w:val="TextocomentarioCar"/>
    <w:uiPriority w:val="99"/>
    <w:semiHidden/>
    <w:unhideWhenUsed/>
    <w:rsid w:val="00DF4626"/>
    <w:rPr>
      <w:sz w:val="20"/>
      <w:szCs w:val="20"/>
    </w:rPr>
  </w:style>
  <w:style w:type="character" w:customStyle="1" w:styleId="TextocomentarioCar">
    <w:name w:val="Texto comentario Car"/>
    <w:basedOn w:val="Fuentedeprrafopredeter"/>
    <w:link w:val="Textocomentario"/>
    <w:uiPriority w:val="99"/>
    <w:semiHidden/>
    <w:rsid w:val="00DF4626"/>
    <w:rPr>
      <w:rFonts w:ascii="Verdana" w:eastAsia="Verdana" w:hAnsi="Verdana" w:cs="Verdana"/>
      <w:sz w:val="20"/>
      <w:szCs w:val="20"/>
      <w:lang w:val="es-CL" w:eastAsia="es-CL" w:bidi="es-CL"/>
    </w:rPr>
  </w:style>
  <w:style w:type="paragraph" w:styleId="Asuntodelcomentario">
    <w:name w:val="annotation subject"/>
    <w:basedOn w:val="Textocomentario"/>
    <w:next w:val="Textocomentario"/>
    <w:link w:val="AsuntodelcomentarioCar"/>
    <w:uiPriority w:val="99"/>
    <w:semiHidden/>
    <w:unhideWhenUsed/>
    <w:rsid w:val="00DF4626"/>
    <w:rPr>
      <w:b/>
      <w:bCs/>
    </w:rPr>
  </w:style>
  <w:style w:type="character" w:customStyle="1" w:styleId="AsuntodelcomentarioCar">
    <w:name w:val="Asunto del comentario Car"/>
    <w:basedOn w:val="TextocomentarioCar"/>
    <w:link w:val="Asuntodelcomentario"/>
    <w:uiPriority w:val="99"/>
    <w:semiHidden/>
    <w:rsid w:val="00DF4626"/>
    <w:rPr>
      <w:rFonts w:ascii="Verdana" w:eastAsia="Verdana" w:hAnsi="Verdana" w:cs="Verdana"/>
      <w:b/>
      <w:bCs/>
      <w:sz w:val="20"/>
      <w:szCs w:val="20"/>
      <w:lang w:val="es-CL" w:eastAsia="es-CL" w:bidi="es-CL"/>
    </w:rPr>
  </w:style>
  <w:style w:type="paragraph" w:styleId="Textonotapie">
    <w:name w:val="footnote text"/>
    <w:basedOn w:val="Normal"/>
    <w:link w:val="TextonotapieCar"/>
    <w:uiPriority w:val="99"/>
    <w:semiHidden/>
    <w:unhideWhenUsed/>
    <w:rsid w:val="000D381C"/>
    <w:rPr>
      <w:sz w:val="20"/>
      <w:szCs w:val="20"/>
    </w:rPr>
  </w:style>
  <w:style w:type="character" w:customStyle="1" w:styleId="TextonotapieCar">
    <w:name w:val="Texto nota pie Car"/>
    <w:basedOn w:val="Fuentedeprrafopredeter"/>
    <w:link w:val="Textonotapie"/>
    <w:uiPriority w:val="99"/>
    <w:semiHidden/>
    <w:rsid w:val="000D381C"/>
    <w:rPr>
      <w:rFonts w:ascii="Verdana" w:eastAsia="Verdana" w:hAnsi="Verdana" w:cs="Verdana"/>
      <w:sz w:val="20"/>
      <w:szCs w:val="20"/>
      <w:lang w:val="es-CL" w:eastAsia="es-CL" w:bidi="es-CL"/>
    </w:rPr>
  </w:style>
  <w:style w:type="character" w:styleId="Refdenotaalpie">
    <w:name w:val="footnote reference"/>
    <w:basedOn w:val="Fuentedeprrafopredeter"/>
    <w:uiPriority w:val="99"/>
    <w:semiHidden/>
    <w:unhideWhenUsed/>
    <w:rsid w:val="000D381C"/>
    <w:rPr>
      <w:vertAlign w:val="superscript"/>
    </w:rPr>
  </w:style>
  <w:style w:type="character" w:customStyle="1" w:styleId="TextoindependienteCar">
    <w:name w:val="Texto independiente Car"/>
    <w:basedOn w:val="Fuentedeprrafopredeter"/>
    <w:link w:val="Textoindependiente"/>
    <w:uiPriority w:val="1"/>
    <w:rsid w:val="005A3B0F"/>
    <w:rPr>
      <w:rFonts w:ascii="Verdana" w:eastAsia="Verdana" w:hAnsi="Verdana" w:cs="Verdana"/>
      <w:lang w:val="es-CL" w:eastAsia="es-CL" w:bidi="es-CL"/>
    </w:rPr>
  </w:style>
  <w:style w:type="table" w:styleId="Tablaconcuadrcula">
    <w:name w:val="Table Grid"/>
    <w:basedOn w:val="Tablanormal"/>
    <w:uiPriority w:val="59"/>
    <w:rsid w:val="0059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95B13"/>
    <w:pPr>
      <w:tabs>
        <w:tab w:val="center" w:pos="4419"/>
        <w:tab w:val="right" w:pos="8838"/>
      </w:tabs>
    </w:pPr>
  </w:style>
  <w:style w:type="character" w:customStyle="1" w:styleId="EncabezadoCar">
    <w:name w:val="Encabezado Car"/>
    <w:basedOn w:val="Fuentedeprrafopredeter"/>
    <w:link w:val="Encabezado"/>
    <w:uiPriority w:val="99"/>
    <w:rsid w:val="00595B13"/>
    <w:rPr>
      <w:rFonts w:ascii="Verdana" w:eastAsia="Verdana" w:hAnsi="Verdana" w:cs="Verdana"/>
      <w:lang w:val="es-CL" w:eastAsia="es-CL" w:bidi="es-CL"/>
    </w:rPr>
  </w:style>
  <w:style w:type="paragraph" w:styleId="Piedepgina">
    <w:name w:val="footer"/>
    <w:basedOn w:val="Normal"/>
    <w:link w:val="PiedepginaCar"/>
    <w:uiPriority w:val="99"/>
    <w:unhideWhenUsed/>
    <w:rsid w:val="00595B13"/>
    <w:pPr>
      <w:tabs>
        <w:tab w:val="center" w:pos="4419"/>
        <w:tab w:val="right" w:pos="8838"/>
      </w:tabs>
    </w:pPr>
  </w:style>
  <w:style w:type="character" w:customStyle="1" w:styleId="PiedepginaCar">
    <w:name w:val="Pie de página Car"/>
    <w:basedOn w:val="Fuentedeprrafopredeter"/>
    <w:link w:val="Piedepgina"/>
    <w:uiPriority w:val="99"/>
    <w:rsid w:val="00595B13"/>
    <w:rPr>
      <w:rFonts w:ascii="Verdana" w:eastAsia="Verdana" w:hAnsi="Verdana" w:cs="Verdana"/>
      <w:lang w:val="es-CL" w:eastAsia="es-CL" w:bidi="es-CL"/>
    </w:rPr>
  </w:style>
  <w:style w:type="table" w:styleId="Cuadrculaclara-nfasis1">
    <w:name w:val="Light Grid Accent 1"/>
    <w:basedOn w:val="Tablanormal"/>
    <w:uiPriority w:val="62"/>
    <w:rsid w:val="00595B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s-CL" w:eastAsia="es-CL" w:bidi="es-CL"/>
    </w:rPr>
  </w:style>
  <w:style w:type="paragraph" w:styleId="Ttulo1">
    <w:name w:val="heading 1"/>
    <w:basedOn w:val="Normal"/>
    <w:uiPriority w:val="1"/>
    <w:qFormat/>
    <w:pPr>
      <w:ind w:left="102"/>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822" w:right="114"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5626D"/>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26D"/>
    <w:rPr>
      <w:rFonts w:ascii="Tahoma" w:eastAsia="Verdana" w:hAnsi="Tahoma" w:cs="Tahoma"/>
      <w:sz w:val="16"/>
      <w:szCs w:val="16"/>
      <w:lang w:val="es-CL" w:eastAsia="es-CL" w:bidi="es-CL"/>
    </w:rPr>
  </w:style>
  <w:style w:type="character" w:styleId="Hipervnculo">
    <w:name w:val="Hyperlink"/>
    <w:basedOn w:val="Fuentedeprrafopredeter"/>
    <w:uiPriority w:val="99"/>
    <w:unhideWhenUsed/>
    <w:rsid w:val="00DA1F7B"/>
    <w:rPr>
      <w:color w:val="0000FF" w:themeColor="hyperlink"/>
      <w:u w:val="single"/>
    </w:rPr>
  </w:style>
  <w:style w:type="character" w:styleId="Refdecomentario">
    <w:name w:val="annotation reference"/>
    <w:basedOn w:val="Fuentedeprrafopredeter"/>
    <w:uiPriority w:val="99"/>
    <w:semiHidden/>
    <w:unhideWhenUsed/>
    <w:rsid w:val="00DF4626"/>
    <w:rPr>
      <w:sz w:val="16"/>
      <w:szCs w:val="16"/>
    </w:rPr>
  </w:style>
  <w:style w:type="paragraph" w:styleId="Textocomentario">
    <w:name w:val="annotation text"/>
    <w:basedOn w:val="Normal"/>
    <w:link w:val="TextocomentarioCar"/>
    <w:uiPriority w:val="99"/>
    <w:semiHidden/>
    <w:unhideWhenUsed/>
    <w:rsid w:val="00DF4626"/>
    <w:rPr>
      <w:sz w:val="20"/>
      <w:szCs w:val="20"/>
    </w:rPr>
  </w:style>
  <w:style w:type="character" w:customStyle="1" w:styleId="TextocomentarioCar">
    <w:name w:val="Texto comentario Car"/>
    <w:basedOn w:val="Fuentedeprrafopredeter"/>
    <w:link w:val="Textocomentario"/>
    <w:uiPriority w:val="99"/>
    <w:semiHidden/>
    <w:rsid w:val="00DF4626"/>
    <w:rPr>
      <w:rFonts w:ascii="Verdana" w:eastAsia="Verdana" w:hAnsi="Verdana" w:cs="Verdana"/>
      <w:sz w:val="20"/>
      <w:szCs w:val="20"/>
      <w:lang w:val="es-CL" w:eastAsia="es-CL" w:bidi="es-CL"/>
    </w:rPr>
  </w:style>
  <w:style w:type="paragraph" w:styleId="Asuntodelcomentario">
    <w:name w:val="annotation subject"/>
    <w:basedOn w:val="Textocomentario"/>
    <w:next w:val="Textocomentario"/>
    <w:link w:val="AsuntodelcomentarioCar"/>
    <w:uiPriority w:val="99"/>
    <w:semiHidden/>
    <w:unhideWhenUsed/>
    <w:rsid w:val="00DF4626"/>
    <w:rPr>
      <w:b/>
      <w:bCs/>
    </w:rPr>
  </w:style>
  <w:style w:type="character" w:customStyle="1" w:styleId="AsuntodelcomentarioCar">
    <w:name w:val="Asunto del comentario Car"/>
    <w:basedOn w:val="TextocomentarioCar"/>
    <w:link w:val="Asuntodelcomentario"/>
    <w:uiPriority w:val="99"/>
    <w:semiHidden/>
    <w:rsid w:val="00DF4626"/>
    <w:rPr>
      <w:rFonts w:ascii="Verdana" w:eastAsia="Verdana" w:hAnsi="Verdana" w:cs="Verdana"/>
      <w:b/>
      <w:bCs/>
      <w:sz w:val="20"/>
      <w:szCs w:val="20"/>
      <w:lang w:val="es-CL" w:eastAsia="es-CL" w:bidi="es-CL"/>
    </w:rPr>
  </w:style>
  <w:style w:type="paragraph" w:styleId="Textonotapie">
    <w:name w:val="footnote text"/>
    <w:basedOn w:val="Normal"/>
    <w:link w:val="TextonotapieCar"/>
    <w:uiPriority w:val="99"/>
    <w:semiHidden/>
    <w:unhideWhenUsed/>
    <w:rsid w:val="000D381C"/>
    <w:rPr>
      <w:sz w:val="20"/>
      <w:szCs w:val="20"/>
    </w:rPr>
  </w:style>
  <w:style w:type="character" w:customStyle="1" w:styleId="TextonotapieCar">
    <w:name w:val="Texto nota pie Car"/>
    <w:basedOn w:val="Fuentedeprrafopredeter"/>
    <w:link w:val="Textonotapie"/>
    <w:uiPriority w:val="99"/>
    <w:semiHidden/>
    <w:rsid w:val="000D381C"/>
    <w:rPr>
      <w:rFonts w:ascii="Verdana" w:eastAsia="Verdana" w:hAnsi="Verdana" w:cs="Verdana"/>
      <w:sz w:val="20"/>
      <w:szCs w:val="20"/>
      <w:lang w:val="es-CL" w:eastAsia="es-CL" w:bidi="es-CL"/>
    </w:rPr>
  </w:style>
  <w:style w:type="character" w:styleId="Refdenotaalpie">
    <w:name w:val="footnote reference"/>
    <w:basedOn w:val="Fuentedeprrafopredeter"/>
    <w:uiPriority w:val="99"/>
    <w:semiHidden/>
    <w:unhideWhenUsed/>
    <w:rsid w:val="000D381C"/>
    <w:rPr>
      <w:vertAlign w:val="superscript"/>
    </w:rPr>
  </w:style>
  <w:style w:type="character" w:customStyle="1" w:styleId="TextoindependienteCar">
    <w:name w:val="Texto independiente Car"/>
    <w:basedOn w:val="Fuentedeprrafopredeter"/>
    <w:link w:val="Textoindependiente"/>
    <w:uiPriority w:val="1"/>
    <w:rsid w:val="005A3B0F"/>
    <w:rPr>
      <w:rFonts w:ascii="Verdana" w:eastAsia="Verdana" w:hAnsi="Verdana" w:cs="Verdana"/>
      <w:lang w:val="es-CL" w:eastAsia="es-CL" w:bidi="es-CL"/>
    </w:rPr>
  </w:style>
  <w:style w:type="table" w:styleId="Tablaconcuadrcula">
    <w:name w:val="Table Grid"/>
    <w:basedOn w:val="Tablanormal"/>
    <w:uiPriority w:val="59"/>
    <w:rsid w:val="0059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95B13"/>
    <w:pPr>
      <w:tabs>
        <w:tab w:val="center" w:pos="4419"/>
        <w:tab w:val="right" w:pos="8838"/>
      </w:tabs>
    </w:pPr>
  </w:style>
  <w:style w:type="character" w:customStyle="1" w:styleId="EncabezadoCar">
    <w:name w:val="Encabezado Car"/>
    <w:basedOn w:val="Fuentedeprrafopredeter"/>
    <w:link w:val="Encabezado"/>
    <w:uiPriority w:val="99"/>
    <w:rsid w:val="00595B13"/>
    <w:rPr>
      <w:rFonts w:ascii="Verdana" w:eastAsia="Verdana" w:hAnsi="Verdana" w:cs="Verdana"/>
      <w:lang w:val="es-CL" w:eastAsia="es-CL" w:bidi="es-CL"/>
    </w:rPr>
  </w:style>
  <w:style w:type="paragraph" w:styleId="Piedepgina">
    <w:name w:val="footer"/>
    <w:basedOn w:val="Normal"/>
    <w:link w:val="PiedepginaCar"/>
    <w:uiPriority w:val="99"/>
    <w:unhideWhenUsed/>
    <w:rsid w:val="00595B13"/>
    <w:pPr>
      <w:tabs>
        <w:tab w:val="center" w:pos="4419"/>
        <w:tab w:val="right" w:pos="8838"/>
      </w:tabs>
    </w:pPr>
  </w:style>
  <w:style w:type="character" w:customStyle="1" w:styleId="PiedepginaCar">
    <w:name w:val="Pie de página Car"/>
    <w:basedOn w:val="Fuentedeprrafopredeter"/>
    <w:link w:val="Piedepgina"/>
    <w:uiPriority w:val="99"/>
    <w:rsid w:val="00595B13"/>
    <w:rPr>
      <w:rFonts w:ascii="Verdana" w:eastAsia="Verdana" w:hAnsi="Verdana" w:cs="Verdana"/>
      <w:lang w:val="es-CL" w:eastAsia="es-CL" w:bidi="es-CL"/>
    </w:rPr>
  </w:style>
  <w:style w:type="table" w:styleId="Cuadrculaclara-nfasis1">
    <w:name w:val="Light Grid Accent 1"/>
    <w:basedOn w:val="Tablanormal"/>
    <w:uiPriority w:val="62"/>
    <w:rsid w:val="00595B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F2A2-4A72-4605-97CF-37E45622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Marcela Carolina Hernández Hernández</cp:lastModifiedBy>
  <cp:revision>2</cp:revision>
  <cp:lastPrinted>2019-07-18T13:34:00Z</cp:lastPrinted>
  <dcterms:created xsi:type="dcterms:W3CDTF">2019-08-06T20:33:00Z</dcterms:created>
  <dcterms:modified xsi:type="dcterms:W3CDTF">2019-08-06T20:33:00Z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Creator">
    <vt:lpwstr>Microsoft® Word 2016</vt:lpwstr>
  </property>
  <property fmtid="{D5CDD505-2E9C-101B-9397-08002B2CF9AE}" pid="4" name="LastSaved">
    <vt:filetime>2019-04-09T00:00:00Z</vt:filetime>
  </property>
</Properties>
</file>