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3D" w:rsidRDefault="003B523D" w:rsidP="003B523D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COMPROMISO DE PARTICIPACIÓN</w:t>
      </w:r>
    </w:p>
    <w:p w:rsidR="003B523D" w:rsidRPr="00E13713" w:rsidRDefault="003B523D" w:rsidP="003B523D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3B523D" w:rsidRDefault="003B523D" w:rsidP="003B523D">
      <w:pPr>
        <w:spacing w:line="360" w:lineRule="auto"/>
        <w:rPr>
          <w:rFonts w:ascii="Segoe UI" w:hAnsi="Segoe UI" w:cs="Segoe UI"/>
          <w:b/>
          <w:sz w:val="20"/>
          <w:szCs w:val="20"/>
        </w:rPr>
      </w:pPr>
      <w:r w:rsidRPr="00893F2F">
        <w:rPr>
          <w:rFonts w:ascii="Segoe UI" w:hAnsi="Segoe UI" w:cs="Segoe UI"/>
          <w:b/>
          <w:sz w:val="20"/>
          <w:szCs w:val="20"/>
        </w:rPr>
        <w:t>FECHA:</w:t>
      </w:r>
    </w:p>
    <w:p w:rsidR="003B523D" w:rsidRPr="00893F2F" w:rsidRDefault="003B523D" w:rsidP="003B523D">
      <w:pPr>
        <w:spacing w:line="360" w:lineRule="auto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B523D" w:rsidRPr="00E13713" w:rsidTr="00FF709E">
        <w:tc>
          <w:tcPr>
            <w:tcW w:w="9546" w:type="dxa"/>
            <w:shd w:val="clear" w:color="auto" w:fill="auto"/>
          </w:tcPr>
          <w:p w:rsidR="003B523D" w:rsidRDefault="003B523D" w:rsidP="00FF709E">
            <w:pPr>
              <w:pStyle w:val="ParaAttribute6"/>
              <w:spacing w:line="360" w:lineRule="auto"/>
              <w:rPr>
                <w:rFonts w:ascii="Segoe UI" w:hAnsi="Segoe UI" w:cs="Segoe UI"/>
                <w:b/>
              </w:rPr>
            </w:pPr>
            <w:r w:rsidRPr="00E13713">
              <w:rPr>
                <w:rFonts w:ascii="Segoe UI" w:hAnsi="Segoe UI" w:cs="Segoe UI"/>
                <w:b/>
              </w:rPr>
              <w:t>YO:</w:t>
            </w:r>
          </w:p>
          <w:p w:rsidR="003B523D" w:rsidRPr="00E13713" w:rsidRDefault="003B523D" w:rsidP="00FF709E">
            <w:pPr>
              <w:pStyle w:val="ParaAttribute6"/>
              <w:spacing w:line="360" w:lineRule="auto"/>
              <w:rPr>
                <w:rFonts w:ascii="Segoe UI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hAnsi="Segoe UI" w:cs="Segoe UI"/>
                <w:b/>
              </w:rPr>
            </w:pPr>
            <w:proofErr w:type="spellStart"/>
            <w:r w:rsidRPr="00E13713">
              <w:rPr>
                <w:rFonts w:ascii="Segoe UI" w:hAnsi="Segoe UI" w:cs="Segoe UI"/>
                <w:b/>
              </w:rPr>
              <w:t>N°C.I</w:t>
            </w:r>
            <w:proofErr w:type="spellEnd"/>
            <w:r w:rsidRPr="00E13713">
              <w:rPr>
                <w:rFonts w:ascii="Segoe UI" w:hAnsi="Segoe UI" w:cs="Segoe UI"/>
                <w:b/>
              </w:rPr>
              <w:t>:</w:t>
            </w:r>
          </w:p>
          <w:p w:rsidR="003B523D" w:rsidRPr="00E13713" w:rsidRDefault="003B523D" w:rsidP="00FF709E">
            <w:pPr>
              <w:pStyle w:val="ParaAttribute6"/>
              <w:spacing w:line="360" w:lineRule="auto"/>
              <w:rPr>
                <w:rFonts w:ascii="Segoe UI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  <w:r>
              <w:rPr>
                <w:rFonts w:ascii="Segoe UI" w:eastAsia="Times New Roman" w:hAnsi="Segoe UI" w:cs="Segoe UI"/>
                <w:b/>
              </w:rPr>
              <w:t xml:space="preserve">ME COMPROMETO A </w:t>
            </w:r>
            <w:r w:rsidRPr="00E13713">
              <w:rPr>
                <w:rFonts w:ascii="Segoe UI" w:eastAsia="Times New Roman" w:hAnsi="Segoe UI" w:cs="Segoe UI"/>
                <w:b/>
              </w:rPr>
              <w:t>PARTICIPAR ACTIVA</w:t>
            </w:r>
            <w:r>
              <w:rPr>
                <w:rFonts w:ascii="Segoe UI" w:eastAsia="Times New Roman" w:hAnsi="Segoe UI" w:cs="Segoe UI"/>
                <w:b/>
              </w:rPr>
              <w:t>MENTE Y CUMPLIR CON COMPLETA ASISTENCIA EN LA INICIATIVA “</w:t>
            </w:r>
            <w:r w:rsidRPr="0031353F">
              <w:rPr>
                <w:rFonts w:ascii="Segoe UI" w:eastAsia="Times New Roman" w:hAnsi="Segoe UI" w:cs="Segoe UI"/>
                <w:b/>
              </w:rPr>
              <w:t>EXHIBICIÓN DE ARTESANIA LOCAL</w:t>
            </w:r>
            <w:r>
              <w:rPr>
                <w:rFonts w:ascii="Segoe UI" w:eastAsia="Times New Roman" w:hAnsi="Segoe UI" w:cs="Segoe UI"/>
                <w:b/>
              </w:rPr>
              <w:t>:</w:t>
            </w:r>
            <w:r w:rsidRPr="0031353F">
              <w:rPr>
                <w:rFonts w:ascii="Segoe UI" w:eastAsia="Times New Roman" w:hAnsi="Segoe UI" w:cs="Segoe UI"/>
                <w:b/>
              </w:rPr>
              <w:t xml:space="preserve"> “LA RUTA DEL ARTESANO”</w:t>
            </w:r>
            <w:r w:rsidRPr="00E13713">
              <w:rPr>
                <w:rFonts w:ascii="Segoe UI" w:eastAsia="Times New Roman" w:hAnsi="Segoe UI" w:cs="Segoe UI"/>
                <w:b/>
              </w:rPr>
              <w:t>, SEGÚN LAS ACCIONES QUE SEAN DEFIN</w:t>
            </w:r>
            <w:r>
              <w:rPr>
                <w:rFonts w:ascii="Segoe UI" w:eastAsia="Times New Roman" w:hAnsi="Segoe UI" w:cs="Segoe UI"/>
                <w:b/>
              </w:rPr>
              <w:t>IDAS DURANTE EL PERIODO DE SU DESARROLLO, COMO TAMBIÉN CUMPLIR CON EL PROTOCOLO DE USO Y CUIDADO DEL ESPACIO FACILITADO.</w:t>
            </w: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  <w:r>
              <w:rPr>
                <w:rFonts w:ascii="Segoe UI" w:eastAsia="Times New Roman" w:hAnsi="Segoe UI" w:cs="Segoe UI"/>
                <w:b/>
              </w:rPr>
              <w:t>FIRMA</w:t>
            </w:r>
          </w:p>
          <w:p w:rsidR="003B523D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  <w:p w:rsidR="003B523D" w:rsidRPr="00E13713" w:rsidRDefault="003B523D" w:rsidP="00FF709E">
            <w:pPr>
              <w:pStyle w:val="ParaAttribute6"/>
              <w:spacing w:line="360" w:lineRule="auto"/>
              <w:rPr>
                <w:rFonts w:ascii="Segoe UI" w:eastAsia="Times New Roman" w:hAnsi="Segoe UI" w:cs="Segoe UI"/>
                <w:b/>
              </w:rPr>
            </w:pPr>
          </w:p>
        </w:tc>
      </w:tr>
    </w:tbl>
    <w:p w:rsidR="003B523D" w:rsidRDefault="003B523D" w:rsidP="003B523D">
      <w:pPr>
        <w:tabs>
          <w:tab w:val="left" w:pos="4140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lang w:val="es-ES" w:eastAsia="es-ES"/>
        </w:rPr>
      </w:pPr>
    </w:p>
    <w:p w:rsidR="003B523D" w:rsidRPr="00252302" w:rsidRDefault="003B523D" w:rsidP="003B523D">
      <w:pPr>
        <w:widowControl w:val="0"/>
        <w:tabs>
          <w:tab w:val="left" w:pos="709"/>
          <w:tab w:val="left" w:pos="9356"/>
        </w:tabs>
        <w:suppressAutoHyphens/>
        <w:spacing w:after="120" w:line="240" w:lineRule="auto"/>
        <w:jc w:val="both"/>
        <w:rPr>
          <w:rFonts w:ascii="Calibri Light" w:eastAsia="Times New Roman" w:hAnsi="Calibri Light" w:cs="Arial"/>
          <w:lang w:val="es-ES" w:eastAsia="es-ES"/>
        </w:rPr>
      </w:pPr>
    </w:p>
    <w:p w:rsidR="00340409" w:rsidRDefault="00340409">
      <w:bookmarkStart w:id="0" w:name="_GoBack"/>
      <w:bookmarkEnd w:id="0"/>
    </w:p>
    <w:sectPr w:rsidR="00340409" w:rsidSect="003B523D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3D"/>
    <w:rsid w:val="00340409"/>
    <w:rsid w:val="003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Attribute6">
    <w:name w:val="ParaAttribute6"/>
    <w:rsid w:val="003B523D"/>
    <w:pPr>
      <w:spacing w:line="240" w:lineRule="auto"/>
      <w:jc w:val="both"/>
    </w:pPr>
    <w:rPr>
      <w:rFonts w:ascii="Times New Roman" w:eastAsia="¹Å" w:hAnsi="Times New Roman" w:cs="Times New Roman"/>
      <w:sz w:val="2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Attribute6">
    <w:name w:val="ParaAttribute6"/>
    <w:rsid w:val="003B523D"/>
    <w:pPr>
      <w:spacing w:line="240" w:lineRule="auto"/>
      <w:jc w:val="both"/>
    </w:pPr>
    <w:rPr>
      <w:rFonts w:ascii="Times New Roman" w:eastAsia="¹Å" w:hAnsi="Times New Roman" w:cs="Times New Roman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Tannia Poulette Urrutia Fuentealba</dc:creator>
  <cp:lastModifiedBy>Tannia Poulette Urrutia Fuentealba</cp:lastModifiedBy>
  <cp:revision>1</cp:revision>
  <dcterms:created xsi:type="dcterms:W3CDTF">2018-04-20T13:51:00Z</dcterms:created>
  <dcterms:modified xsi:type="dcterms:W3CDTF">2018-04-20T13:51:00Z</dcterms:modified>
</cp:coreProperties>
</file>