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 w:themeFill="accent4"/>
        <w:tblLook w:val="01E0" w:firstRow="1" w:lastRow="1" w:firstColumn="1" w:lastColumn="1" w:noHBand="0" w:noVBand="0"/>
      </w:tblPr>
      <w:tblGrid>
        <w:gridCol w:w="8926"/>
      </w:tblGrid>
      <w:tr w:rsidR="006A66EC" w:rsidRPr="006A66EC" w:rsidTr="002823C9">
        <w:tc>
          <w:tcPr>
            <w:tcW w:w="8926" w:type="dxa"/>
            <w:shd w:val="clear" w:color="auto" w:fill="FFC000" w:themeFill="accent4"/>
          </w:tcPr>
          <w:p w:rsidR="006A66EC" w:rsidRPr="002823C9" w:rsidRDefault="001670FA" w:rsidP="00B51A9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s-ES"/>
              </w:rPr>
            </w:pPr>
            <w:bookmarkStart w:id="0" w:name="_GoBack"/>
            <w:bookmarkEnd w:id="0"/>
            <w:r>
              <w:rPr>
                <w:rFonts w:ascii="Arial" w:eastAsia="Calibri" w:hAnsi="Arial" w:cs="Arial"/>
                <w:b/>
                <w:lang w:eastAsia="es-ES"/>
              </w:rPr>
              <w:t>IBERORQ</w:t>
            </w:r>
            <w:r w:rsidR="00B51A9C">
              <w:rPr>
                <w:rFonts w:ascii="Arial" w:eastAsia="Calibri" w:hAnsi="Arial" w:cs="Arial"/>
                <w:b/>
                <w:lang w:eastAsia="es-ES"/>
              </w:rPr>
              <w:t>U</w:t>
            </w:r>
            <w:r>
              <w:rPr>
                <w:rFonts w:ascii="Arial" w:eastAsia="Calibri" w:hAnsi="Arial" w:cs="Arial"/>
                <w:b/>
                <w:lang w:eastAsia="es-ES"/>
              </w:rPr>
              <w:t>E</w:t>
            </w:r>
            <w:r w:rsidR="00B51A9C">
              <w:rPr>
                <w:rFonts w:ascii="Arial" w:eastAsia="Calibri" w:hAnsi="Arial" w:cs="Arial"/>
                <w:b/>
                <w:lang w:eastAsia="es-ES"/>
              </w:rPr>
              <w:t xml:space="preserve">STAS JUVENILES </w:t>
            </w:r>
          </w:p>
        </w:tc>
      </w:tr>
    </w:tbl>
    <w:p w:rsidR="006A66EC" w:rsidRPr="006A66EC" w:rsidRDefault="006A66EC" w:rsidP="006A66EC">
      <w:pPr>
        <w:spacing w:after="0" w:line="240" w:lineRule="auto"/>
        <w:jc w:val="both"/>
        <w:rPr>
          <w:rFonts w:ascii="Arial" w:eastAsia="Calibri" w:hAnsi="Arial" w:cs="Arial"/>
          <w:b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 w:themeFill="accent4"/>
        <w:tblLook w:val="01E0" w:firstRow="1" w:lastRow="1" w:firstColumn="1" w:lastColumn="1" w:noHBand="0" w:noVBand="0"/>
      </w:tblPr>
      <w:tblGrid>
        <w:gridCol w:w="7243"/>
      </w:tblGrid>
      <w:tr w:rsidR="006A66EC" w:rsidRPr="006A66EC" w:rsidTr="002823C9">
        <w:trPr>
          <w:jc w:val="center"/>
        </w:trPr>
        <w:tc>
          <w:tcPr>
            <w:tcW w:w="7243" w:type="dxa"/>
            <w:shd w:val="clear" w:color="auto" w:fill="FFC000" w:themeFill="accent4"/>
          </w:tcPr>
          <w:p w:rsidR="006A66EC" w:rsidRPr="006A66EC" w:rsidRDefault="006A66EC" w:rsidP="00563D3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s-ES"/>
              </w:rPr>
            </w:pPr>
            <w:r w:rsidRPr="006A66EC">
              <w:rPr>
                <w:rFonts w:ascii="Arial" w:eastAsia="Calibri" w:hAnsi="Arial" w:cs="Arial"/>
                <w:b/>
                <w:lang w:eastAsia="es-ES"/>
              </w:rPr>
              <w:t xml:space="preserve">FICHA DESCRIPTIVA </w:t>
            </w:r>
            <w:r w:rsidR="00563D32">
              <w:rPr>
                <w:rFonts w:ascii="Arial" w:eastAsia="Calibri" w:hAnsi="Arial" w:cs="Arial"/>
                <w:b/>
                <w:lang w:eastAsia="es-ES"/>
              </w:rPr>
              <w:t>PARA LA PRESENTACION DE PROYECTO</w:t>
            </w:r>
            <w:r w:rsidR="00042632">
              <w:rPr>
                <w:rFonts w:ascii="Arial" w:eastAsia="Calibri" w:hAnsi="Arial" w:cs="Arial"/>
                <w:b/>
                <w:lang w:eastAsia="es-ES"/>
              </w:rPr>
              <w:t xml:space="preserve"> COMUN</w:t>
            </w:r>
            <w:r w:rsidR="001670FA">
              <w:rPr>
                <w:rFonts w:ascii="Arial" w:eastAsia="Calibri" w:hAnsi="Arial" w:cs="Arial"/>
                <w:b/>
                <w:lang w:eastAsia="es-ES"/>
              </w:rPr>
              <w:t xml:space="preserve"> CON CARGO AL 20% DEL </w:t>
            </w:r>
            <w:r w:rsidR="00563D32">
              <w:rPr>
                <w:rFonts w:ascii="Arial" w:eastAsia="Calibri" w:hAnsi="Arial" w:cs="Arial"/>
                <w:b/>
                <w:lang w:eastAsia="es-ES"/>
              </w:rPr>
              <w:t>MONTO TOTAL</w:t>
            </w:r>
            <w:r w:rsidR="001670FA">
              <w:rPr>
                <w:rFonts w:ascii="Arial" w:eastAsia="Calibri" w:hAnsi="Arial" w:cs="Arial"/>
                <w:b/>
                <w:lang w:eastAsia="es-ES"/>
              </w:rPr>
              <w:t xml:space="preserve"> ASIGNADO A  LA CONVOCATORIA</w:t>
            </w:r>
          </w:p>
        </w:tc>
      </w:tr>
    </w:tbl>
    <w:p w:rsidR="006A66EC" w:rsidRPr="006A66EC" w:rsidRDefault="006A66EC" w:rsidP="006A66EC">
      <w:pPr>
        <w:spacing w:after="0" w:line="240" w:lineRule="auto"/>
        <w:jc w:val="both"/>
        <w:rPr>
          <w:rFonts w:ascii="Arial" w:eastAsia="Calibri" w:hAnsi="Arial" w:cs="Arial"/>
          <w:b/>
          <w:lang w:eastAsia="es-ES"/>
        </w:rPr>
      </w:pPr>
    </w:p>
    <w:p w:rsidR="006A66EC" w:rsidRPr="006A66EC" w:rsidRDefault="006A66EC" w:rsidP="006A66EC">
      <w:pPr>
        <w:spacing w:after="0" w:line="240" w:lineRule="auto"/>
        <w:jc w:val="both"/>
        <w:rPr>
          <w:rFonts w:ascii="Arial" w:eastAsia="Calibri" w:hAnsi="Arial" w:cs="Arial"/>
          <w:b/>
          <w:lang w:eastAsia="es-ES"/>
        </w:rPr>
      </w:pPr>
    </w:p>
    <w:tbl>
      <w:tblPr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1"/>
      </w:tblGrid>
      <w:tr w:rsidR="006A66EC" w:rsidRPr="006A66EC" w:rsidTr="002823C9">
        <w:trPr>
          <w:trHeight w:val="265"/>
        </w:trPr>
        <w:tc>
          <w:tcPr>
            <w:tcW w:w="9031" w:type="dxa"/>
            <w:shd w:val="clear" w:color="auto" w:fill="FFC000" w:themeFill="accent4"/>
            <w:vAlign w:val="center"/>
          </w:tcPr>
          <w:p w:rsidR="006A66EC" w:rsidRPr="006A66EC" w:rsidRDefault="00B029ED" w:rsidP="00022B5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es-ES"/>
              </w:rPr>
            </w:pPr>
            <w:r>
              <w:rPr>
                <w:rFonts w:ascii="Arial" w:eastAsia="Calibri" w:hAnsi="Arial" w:cs="Arial"/>
                <w:b/>
                <w:lang w:eastAsia="es-ES"/>
              </w:rPr>
              <w:t xml:space="preserve"> 1- </w:t>
            </w:r>
            <w:r w:rsidR="00022B55">
              <w:rPr>
                <w:rFonts w:ascii="Arial" w:eastAsia="Calibri" w:hAnsi="Arial" w:cs="Arial"/>
                <w:b/>
                <w:lang w:eastAsia="es-ES"/>
              </w:rPr>
              <w:t>IDENTIFICACIÓN DEL PROYECTO</w:t>
            </w:r>
          </w:p>
        </w:tc>
      </w:tr>
      <w:tr w:rsidR="006A66EC" w:rsidRPr="006A66EC" w:rsidTr="002823C9">
        <w:trPr>
          <w:trHeight w:val="789"/>
        </w:trPr>
        <w:tc>
          <w:tcPr>
            <w:tcW w:w="9031" w:type="dxa"/>
            <w:vAlign w:val="center"/>
          </w:tcPr>
          <w:p w:rsidR="006A66EC" w:rsidRPr="006A66EC" w:rsidRDefault="006A66E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  <w:p w:rsidR="00B51A9C" w:rsidRPr="00B51A9C" w:rsidRDefault="000F1E6D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T</w:t>
            </w:r>
            <w:r w:rsidR="00B51A9C">
              <w:rPr>
                <w:rFonts w:ascii="Arial" w:eastAsia="Calibri" w:hAnsi="Arial" w:cs="Arial"/>
                <w:lang w:eastAsia="es-ES"/>
              </w:rPr>
              <w:t>odos los países miembros de</w:t>
            </w:r>
            <w:r w:rsidR="00672596">
              <w:rPr>
                <w:rFonts w:ascii="Arial" w:eastAsia="Calibri" w:hAnsi="Arial" w:cs="Arial"/>
                <w:lang w:eastAsia="es-ES"/>
              </w:rPr>
              <w:t xml:space="preserve"> IBERORQUESTAS </w:t>
            </w:r>
            <w:r w:rsidR="00B51A9C">
              <w:rPr>
                <w:rFonts w:ascii="Arial" w:eastAsia="Calibri" w:hAnsi="Arial" w:cs="Arial"/>
                <w:lang w:eastAsia="es-ES"/>
              </w:rPr>
              <w:t>son beneficiarios en forma directa de este proyecto</w:t>
            </w:r>
            <w:r>
              <w:rPr>
                <w:rFonts w:ascii="Arial" w:eastAsia="Calibri" w:hAnsi="Arial" w:cs="Arial"/>
                <w:lang w:eastAsia="es-ES"/>
              </w:rPr>
              <w:t>.</w:t>
            </w:r>
          </w:p>
          <w:p w:rsidR="006A66EC" w:rsidRPr="006A66EC" w:rsidRDefault="006A66EC" w:rsidP="00B51A9C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  <w:tr w:rsidR="006A66EC" w:rsidRPr="006A66EC" w:rsidTr="002823C9">
        <w:trPr>
          <w:trHeight w:val="789"/>
        </w:trPr>
        <w:tc>
          <w:tcPr>
            <w:tcW w:w="9031" w:type="dxa"/>
            <w:vAlign w:val="center"/>
          </w:tcPr>
          <w:p w:rsidR="00672596" w:rsidRDefault="00B51A9C" w:rsidP="00B51A9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  <w:r w:rsidRPr="006A66EC">
              <w:rPr>
                <w:rFonts w:ascii="Arial" w:eastAsia="Calibri" w:hAnsi="Arial" w:cs="Arial"/>
                <w:b/>
                <w:lang w:eastAsia="es-ES"/>
              </w:rPr>
              <w:t>Título del proyecto:</w:t>
            </w:r>
            <w:r w:rsidR="00672596">
              <w:rPr>
                <w:rFonts w:ascii="Arial" w:eastAsia="Calibri" w:hAnsi="Arial" w:cs="Arial"/>
                <w:b/>
                <w:lang w:eastAsia="es-ES"/>
              </w:rPr>
              <w:t xml:space="preserve"> </w:t>
            </w:r>
          </w:p>
          <w:p w:rsidR="00672596" w:rsidRDefault="00672596" w:rsidP="00B51A9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</w:p>
          <w:p w:rsidR="006A66EC" w:rsidRPr="006A66EC" w:rsidRDefault="006A66EC" w:rsidP="00F15B8F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  <w:tr w:rsidR="006A66EC" w:rsidRPr="006A66EC" w:rsidTr="002823C9">
        <w:trPr>
          <w:trHeight w:val="789"/>
        </w:trPr>
        <w:tc>
          <w:tcPr>
            <w:tcW w:w="9031" w:type="dxa"/>
            <w:vAlign w:val="center"/>
          </w:tcPr>
          <w:p w:rsidR="006A66EC" w:rsidRPr="006A66EC" w:rsidRDefault="006A66E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  <w:p w:rsidR="00CC38F0" w:rsidRDefault="002823C9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  <w:r>
              <w:rPr>
                <w:rFonts w:ascii="Arial" w:eastAsia="Calibri" w:hAnsi="Arial" w:cs="Arial"/>
                <w:b/>
                <w:lang w:eastAsia="es-ES"/>
              </w:rPr>
              <w:t xml:space="preserve">País </w:t>
            </w:r>
            <w:r w:rsidR="00042632">
              <w:rPr>
                <w:rFonts w:ascii="Arial" w:eastAsia="Calibri" w:hAnsi="Arial" w:cs="Arial"/>
                <w:b/>
                <w:lang w:eastAsia="es-ES"/>
              </w:rPr>
              <w:t>c</w:t>
            </w:r>
            <w:r>
              <w:rPr>
                <w:rFonts w:ascii="Arial" w:eastAsia="Calibri" w:hAnsi="Arial" w:cs="Arial"/>
                <w:b/>
                <w:lang w:eastAsia="es-ES"/>
              </w:rPr>
              <w:t>oordinador</w:t>
            </w:r>
            <w:r w:rsidR="00042632">
              <w:rPr>
                <w:rFonts w:ascii="Arial" w:eastAsia="Calibri" w:hAnsi="Arial" w:cs="Arial"/>
                <w:b/>
                <w:lang w:eastAsia="es-ES"/>
              </w:rPr>
              <w:t xml:space="preserve"> del proyecto:</w:t>
            </w:r>
            <w:r w:rsidR="00CC38F0">
              <w:rPr>
                <w:rFonts w:ascii="Arial" w:eastAsia="Calibri" w:hAnsi="Arial" w:cs="Arial"/>
                <w:b/>
                <w:lang w:eastAsia="es-ES"/>
              </w:rPr>
              <w:t xml:space="preserve"> </w:t>
            </w:r>
          </w:p>
          <w:p w:rsidR="00CC38F0" w:rsidRDefault="00CC38F0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</w:p>
          <w:p w:rsidR="006A66EC" w:rsidRPr="006A66EC" w:rsidRDefault="006A66EC" w:rsidP="00F15B8F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  <w:tr w:rsidR="006A66EC" w:rsidRPr="006A66EC" w:rsidTr="002823C9">
        <w:trPr>
          <w:trHeight w:val="789"/>
        </w:trPr>
        <w:tc>
          <w:tcPr>
            <w:tcW w:w="9031" w:type="dxa"/>
            <w:vAlign w:val="center"/>
          </w:tcPr>
          <w:p w:rsidR="006A66EC" w:rsidRPr="006A66EC" w:rsidRDefault="006A66E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  <w:p w:rsidR="006A66EC" w:rsidRPr="006A66EC" w:rsidRDefault="00022B55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  <w:r>
              <w:rPr>
                <w:rFonts w:ascii="Arial" w:eastAsia="Calibri" w:hAnsi="Arial" w:cs="Arial"/>
                <w:b/>
                <w:lang w:eastAsia="es-ES"/>
              </w:rPr>
              <w:t>Responsables gubernamentales</w:t>
            </w:r>
            <w:r w:rsidR="006A66EC" w:rsidRPr="006A66EC">
              <w:rPr>
                <w:rFonts w:ascii="Arial" w:eastAsia="Calibri" w:hAnsi="Arial" w:cs="Arial"/>
                <w:b/>
                <w:lang w:eastAsia="es-ES"/>
              </w:rPr>
              <w:t xml:space="preserve"> del seguimiento de la ejecución del proyecto:</w:t>
            </w:r>
          </w:p>
          <w:p w:rsidR="006A66EC" w:rsidRDefault="006A66E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</w:p>
          <w:p w:rsidR="00022B55" w:rsidRPr="00022B55" w:rsidRDefault="00022B55" w:rsidP="00022B55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  <w:r>
              <w:rPr>
                <w:rFonts w:ascii="Arial" w:eastAsia="Calibri" w:hAnsi="Arial" w:cs="Arial"/>
                <w:b/>
                <w:lang w:eastAsia="es-ES"/>
              </w:rPr>
              <w:t>País 1:</w:t>
            </w:r>
            <w:r w:rsidR="00CC38F0">
              <w:rPr>
                <w:rFonts w:ascii="Arial" w:eastAsia="Calibri" w:hAnsi="Arial" w:cs="Arial"/>
                <w:b/>
                <w:lang w:eastAsia="es-ES"/>
              </w:rPr>
              <w:t xml:space="preserve"> </w:t>
            </w:r>
          </w:p>
          <w:p w:rsidR="00042632" w:rsidRDefault="00042632" w:rsidP="006A66E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Nombre completo:</w:t>
            </w:r>
          </w:p>
          <w:p w:rsidR="006A66EC" w:rsidRPr="006A66EC" w:rsidRDefault="00042632" w:rsidP="006A66E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C</w:t>
            </w:r>
            <w:r w:rsidR="006A66EC" w:rsidRPr="006A66EC">
              <w:rPr>
                <w:rFonts w:ascii="Arial" w:eastAsia="Calibri" w:hAnsi="Arial" w:cs="Arial"/>
                <w:lang w:eastAsia="es-ES"/>
              </w:rPr>
              <w:t>argo:</w:t>
            </w:r>
            <w:r w:rsidR="00CC38F0">
              <w:rPr>
                <w:rFonts w:ascii="Arial" w:eastAsia="Calibri" w:hAnsi="Arial" w:cs="Arial"/>
                <w:lang w:eastAsia="es-ES"/>
              </w:rPr>
              <w:t xml:space="preserve"> </w:t>
            </w:r>
          </w:p>
          <w:p w:rsidR="006A66EC" w:rsidRPr="006A66EC" w:rsidRDefault="006A66EC" w:rsidP="006A66E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 w:rsidRPr="006A66EC">
              <w:rPr>
                <w:rFonts w:ascii="Arial" w:eastAsia="Calibri" w:hAnsi="Arial" w:cs="Arial"/>
                <w:lang w:eastAsia="es-ES"/>
              </w:rPr>
              <w:t>Dirección postal:</w:t>
            </w:r>
            <w:r w:rsidR="00CC38F0">
              <w:rPr>
                <w:rFonts w:ascii="Arial" w:eastAsia="Calibri" w:hAnsi="Arial" w:cs="Arial"/>
                <w:lang w:eastAsia="es-ES"/>
              </w:rPr>
              <w:t xml:space="preserve"> </w:t>
            </w:r>
          </w:p>
          <w:p w:rsidR="006A66EC" w:rsidRPr="006A66EC" w:rsidRDefault="006A66EC" w:rsidP="006A66E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 w:rsidRPr="006A66EC">
              <w:rPr>
                <w:rFonts w:ascii="Arial" w:eastAsia="Calibri" w:hAnsi="Arial" w:cs="Arial"/>
                <w:lang w:eastAsia="es-ES"/>
              </w:rPr>
              <w:t>Dirección de correo electrónico:</w:t>
            </w:r>
            <w:r w:rsidR="00CC38F0">
              <w:rPr>
                <w:rFonts w:ascii="Arial" w:eastAsia="Calibri" w:hAnsi="Arial" w:cs="Arial"/>
                <w:lang w:eastAsia="es-ES"/>
              </w:rPr>
              <w:t xml:space="preserve"> </w:t>
            </w:r>
          </w:p>
          <w:p w:rsidR="006A66EC" w:rsidRDefault="00042632" w:rsidP="006A66E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Teléfono fijo:</w:t>
            </w:r>
            <w:r w:rsidR="00CC38F0">
              <w:rPr>
                <w:rFonts w:ascii="Arial" w:eastAsia="Calibri" w:hAnsi="Arial" w:cs="Arial"/>
                <w:lang w:eastAsia="es-ES"/>
              </w:rPr>
              <w:t xml:space="preserve"> </w:t>
            </w:r>
          </w:p>
          <w:p w:rsidR="00042632" w:rsidRPr="006A66EC" w:rsidRDefault="00042632" w:rsidP="006A66E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Teléfono celular:</w:t>
            </w:r>
            <w:r w:rsidR="00CC38F0">
              <w:rPr>
                <w:rFonts w:ascii="Arial" w:eastAsia="Calibri" w:hAnsi="Arial" w:cs="Arial"/>
                <w:lang w:eastAsia="es-ES"/>
              </w:rPr>
              <w:t xml:space="preserve"> </w:t>
            </w:r>
          </w:p>
          <w:p w:rsidR="006A66EC" w:rsidRPr="006A66EC" w:rsidRDefault="006A66E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  <w:tr w:rsidR="00022B55" w:rsidRPr="006A66EC" w:rsidTr="002823C9">
        <w:trPr>
          <w:trHeight w:val="789"/>
        </w:trPr>
        <w:tc>
          <w:tcPr>
            <w:tcW w:w="9031" w:type="dxa"/>
            <w:vAlign w:val="center"/>
          </w:tcPr>
          <w:p w:rsidR="00022B55" w:rsidRPr="00022B55" w:rsidRDefault="00022B55" w:rsidP="00022B55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  <w:r w:rsidRPr="00022B55">
              <w:rPr>
                <w:rFonts w:ascii="Arial" w:eastAsia="Calibri" w:hAnsi="Arial" w:cs="Arial"/>
                <w:b/>
                <w:lang w:eastAsia="es-ES"/>
              </w:rPr>
              <w:t>País</w:t>
            </w:r>
            <w:r>
              <w:rPr>
                <w:rFonts w:ascii="Arial" w:eastAsia="Calibri" w:hAnsi="Arial" w:cs="Arial"/>
                <w:b/>
                <w:lang w:eastAsia="es-ES"/>
              </w:rPr>
              <w:t xml:space="preserve"> 2</w:t>
            </w:r>
            <w:r w:rsidRPr="00022B55">
              <w:rPr>
                <w:rFonts w:ascii="Arial" w:eastAsia="Calibri" w:hAnsi="Arial" w:cs="Arial"/>
                <w:b/>
                <w:lang w:eastAsia="es-ES"/>
              </w:rPr>
              <w:t>:</w:t>
            </w:r>
            <w:r w:rsidR="00A80A9E">
              <w:rPr>
                <w:rFonts w:ascii="Arial" w:eastAsia="Calibri" w:hAnsi="Arial" w:cs="Arial"/>
                <w:b/>
                <w:lang w:eastAsia="es-ES"/>
              </w:rPr>
              <w:t xml:space="preserve"> </w:t>
            </w:r>
          </w:p>
          <w:p w:rsidR="00022B55" w:rsidRDefault="00022B55" w:rsidP="00022B5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Nombre completo:</w:t>
            </w:r>
            <w:r w:rsidR="001D37AA">
              <w:rPr>
                <w:rFonts w:ascii="Arial" w:eastAsia="Calibri" w:hAnsi="Arial" w:cs="Arial"/>
                <w:lang w:eastAsia="es-ES"/>
              </w:rPr>
              <w:t xml:space="preserve"> </w:t>
            </w:r>
          </w:p>
          <w:p w:rsidR="00022B55" w:rsidRPr="006A66EC" w:rsidRDefault="00022B55" w:rsidP="00022B5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C</w:t>
            </w:r>
            <w:r w:rsidRPr="006A66EC">
              <w:rPr>
                <w:rFonts w:ascii="Arial" w:eastAsia="Calibri" w:hAnsi="Arial" w:cs="Arial"/>
                <w:lang w:eastAsia="es-ES"/>
              </w:rPr>
              <w:t>argo:</w:t>
            </w:r>
            <w:r w:rsidR="00A80A9E">
              <w:rPr>
                <w:rFonts w:ascii="Arial" w:eastAsia="Calibri" w:hAnsi="Arial" w:cs="Arial"/>
                <w:lang w:eastAsia="es-ES"/>
              </w:rPr>
              <w:t xml:space="preserve"> </w:t>
            </w:r>
          </w:p>
          <w:p w:rsidR="00022B55" w:rsidRPr="006A66EC" w:rsidRDefault="00022B55" w:rsidP="00022B5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 w:rsidRPr="006A66EC">
              <w:rPr>
                <w:rFonts w:ascii="Arial" w:eastAsia="Calibri" w:hAnsi="Arial" w:cs="Arial"/>
                <w:lang w:eastAsia="es-ES"/>
              </w:rPr>
              <w:t>Dirección postal:</w:t>
            </w:r>
          </w:p>
          <w:p w:rsidR="00022B55" w:rsidRPr="006A66EC" w:rsidRDefault="00022B55" w:rsidP="00735AD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 w:rsidRPr="006A66EC">
              <w:rPr>
                <w:rFonts w:ascii="Arial" w:eastAsia="Calibri" w:hAnsi="Arial" w:cs="Arial"/>
                <w:lang w:eastAsia="es-ES"/>
              </w:rPr>
              <w:t>Dirección de correo electrónico:</w:t>
            </w:r>
            <w:r w:rsidR="00735AD6">
              <w:rPr>
                <w:rFonts w:ascii="Arial" w:eastAsia="Calibri" w:hAnsi="Arial" w:cs="Arial"/>
                <w:lang w:eastAsia="es-ES"/>
              </w:rPr>
              <w:t xml:space="preserve"> </w:t>
            </w:r>
          </w:p>
          <w:p w:rsidR="00022B55" w:rsidRDefault="00022B55" w:rsidP="00735AD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Teléfono fijo:</w:t>
            </w:r>
            <w:r w:rsidR="00735AD6">
              <w:rPr>
                <w:rFonts w:ascii="Arial" w:eastAsia="Calibri" w:hAnsi="Arial" w:cs="Arial"/>
                <w:lang w:eastAsia="es-ES"/>
              </w:rPr>
              <w:t xml:space="preserve"> </w:t>
            </w:r>
          </w:p>
          <w:p w:rsidR="00022B55" w:rsidRPr="006A66EC" w:rsidRDefault="00022B55" w:rsidP="001D37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  <w:tr w:rsidR="006A66EC" w:rsidRPr="006A66EC" w:rsidTr="002823C9">
        <w:trPr>
          <w:trHeight w:val="805"/>
        </w:trPr>
        <w:tc>
          <w:tcPr>
            <w:tcW w:w="9031" w:type="dxa"/>
            <w:vAlign w:val="center"/>
          </w:tcPr>
          <w:p w:rsidR="006A66EC" w:rsidRPr="006A66EC" w:rsidRDefault="006A66E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</w:p>
          <w:p w:rsidR="006A66EC" w:rsidRDefault="00022B55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  <w:r>
              <w:rPr>
                <w:rFonts w:ascii="Arial" w:eastAsia="Calibri" w:hAnsi="Arial" w:cs="Arial"/>
                <w:b/>
                <w:lang w:eastAsia="es-ES"/>
              </w:rPr>
              <w:t>Fecha</w:t>
            </w:r>
            <w:r w:rsidR="006A66EC" w:rsidRPr="006A66EC">
              <w:rPr>
                <w:rFonts w:ascii="Arial" w:eastAsia="Calibri" w:hAnsi="Arial" w:cs="Arial"/>
                <w:b/>
                <w:lang w:eastAsia="es-ES"/>
              </w:rPr>
              <w:t xml:space="preserve"> de realización del proyecto </w:t>
            </w:r>
          </w:p>
          <w:p w:rsidR="006A66EC" w:rsidRPr="006A66EC" w:rsidRDefault="006A66EC" w:rsidP="00F15B8F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  <w:tr w:rsidR="006A66EC" w:rsidRPr="006A66EC" w:rsidTr="002823C9">
        <w:trPr>
          <w:trHeight w:val="789"/>
        </w:trPr>
        <w:tc>
          <w:tcPr>
            <w:tcW w:w="9031" w:type="dxa"/>
            <w:vAlign w:val="center"/>
          </w:tcPr>
          <w:p w:rsidR="006A66EC" w:rsidRPr="006A66EC" w:rsidRDefault="006A66E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</w:p>
          <w:p w:rsidR="006A66EC" w:rsidRDefault="006A66E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  <w:r w:rsidRPr="006A66EC">
              <w:rPr>
                <w:rFonts w:ascii="Arial" w:eastAsia="Calibri" w:hAnsi="Arial" w:cs="Arial"/>
                <w:b/>
                <w:lang w:eastAsia="es-ES"/>
              </w:rPr>
              <w:t>Lugar/es de realización del proyecto:</w:t>
            </w:r>
          </w:p>
          <w:p w:rsidR="00E947D7" w:rsidRDefault="00E947D7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</w:p>
          <w:p w:rsidR="00DE2832" w:rsidRDefault="00DE2832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</w:p>
          <w:p w:rsidR="00DE2832" w:rsidRDefault="00DE2832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  <w:r>
              <w:rPr>
                <w:rFonts w:ascii="Arial" w:eastAsia="Calibri" w:hAnsi="Arial" w:cs="Arial"/>
                <w:b/>
                <w:lang w:eastAsia="es-ES"/>
              </w:rPr>
              <w:t>Países</w:t>
            </w:r>
            <w:r w:rsidR="00F15B8F">
              <w:rPr>
                <w:rFonts w:ascii="Arial" w:eastAsia="Calibri" w:hAnsi="Arial" w:cs="Arial"/>
                <w:b/>
                <w:lang w:eastAsia="es-ES"/>
              </w:rPr>
              <w:t xml:space="preserve"> y  ciudades</w:t>
            </w:r>
          </w:p>
          <w:p w:rsidR="00042632" w:rsidRPr="00042632" w:rsidRDefault="00042632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</w:p>
          <w:p w:rsidR="006A66EC" w:rsidRPr="006A66EC" w:rsidRDefault="006A66E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</w:tbl>
    <w:p w:rsidR="006A66EC" w:rsidRPr="006A66EC" w:rsidRDefault="006A66EC" w:rsidP="006A66EC">
      <w:pPr>
        <w:spacing w:after="0" w:line="240" w:lineRule="auto"/>
        <w:jc w:val="both"/>
        <w:rPr>
          <w:rFonts w:ascii="Arial" w:eastAsia="Calibri" w:hAnsi="Arial" w:cs="Arial"/>
          <w:b/>
          <w:lang w:eastAsia="es-ES"/>
        </w:rPr>
      </w:pPr>
    </w:p>
    <w:p w:rsidR="00022B55" w:rsidRPr="006A66EC" w:rsidRDefault="00022B55" w:rsidP="006A66EC">
      <w:pPr>
        <w:spacing w:after="0" w:line="240" w:lineRule="auto"/>
        <w:jc w:val="both"/>
        <w:rPr>
          <w:rFonts w:ascii="Arial" w:eastAsia="Calibri" w:hAnsi="Arial" w:cs="Arial"/>
          <w:b/>
          <w:lang w:eastAsia="es-ES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0"/>
        <w:gridCol w:w="3496"/>
      </w:tblGrid>
      <w:tr w:rsidR="006A66EC" w:rsidRPr="006A66EC" w:rsidTr="00022B55">
        <w:trPr>
          <w:trHeight w:val="303"/>
        </w:trPr>
        <w:tc>
          <w:tcPr>
            <w:tcW w:w="9016" w:type="dxa"/>
            <w:gridSpan w:val="2"/>
            <w:shd w:val="clear" w:color="auto" w:fill="FFC000" w:themeFill="accent4"/>
          </w:tcPr>
          <w:p w:rsidR="006A66EC" w:rsidRPr="006A66EC" w:rsidRDefault="00B029ED" w:rsidP="00022B55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b/>
                <w:lang w:eastAsia="es-ES"/>
              </w:rPr>
              <w:t xml:space="preserve">2 - </w:t>
            </w:r>
            <w:r w:rsidR="000F1E6D">
              <w:rPr>
                <w:rFonts w:ascii="Arial" w:eastAsia="Calibri" w:hAnsi="Arial" w:cs="Arial"/>
                <w:b/>
                <w:lang w:eastAsia="es-ES"/>
              </w:rPr>
              <w:t>GESTIÓN ECONÓM</w:t>
            </w:r>
            <w:r w:rsidR="006A66EC" w:rsidRPr="006A66EC">
              <w:rPr>
                <w:rFonts w:ascii="Arial" w:eastAsia="Calibri" w:hAnsi="Arial" w:cs="Arial"/>
                <w:b/>
                <w:lang w:eastAsia="es-ES"/>
              </w:rPr>
              <w:t>ICA DEL PROYECTO</w:t>
            </w:r>
          </w:p>
        </w:tc>
      </w:tr>
      <w:tr w:rsidR="006A66EC" w:rsidRPr="006A66EC" w:rsidTr="00AF065A">
        <w:trPr>
          <w:trHeight w:val="1149"/>
        </w:trPr>
        <w:tc>
          <w:tcPr>
            <w:tcW w:w="9016" w:type="dxa"/>
            <w:gridSpan w:val="2"/>
            <w:shd w:val="clear" w:color="auto" w:fill="auto"/>
          </w:tcPr>
          <w:p w:rsidR="006A66EC" w:rsidRPr="006A66EC" w:rsidRDefault="006A66E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  <w:p w:rsidR="006A66EC" w:rsidRPr="00161064" w:rsidRDefault="00AF065A" w:rsidP="00AF065A">
            <w:pPr>
              <w:spacing w:after="0" w:line="240" w:lineRule="auto"/>
              <w:ind w:left="313"/>
              <w:jc w:val="both"/>
              <w:rPr>
                <w:rFonts w:ascii="Arial" w:eastAsia="Calibri" w:hAnsi="Arial" w:cs="Arial"/>
                <w:lang w:eastAsia="es-ES"/>
              </w:rPr>
            </w:pPr>
            <w:r w:rsidRPr="00161064">
              <w:rPr>
                <w:rFonts w:ascii="Arial" w:eastAsia="Calibri" w:hAnsi="Arial" w:cs="Arial"/>
                <w:lang w:eastAsia="es-ES"/>
              </w:rPr>
              <w:t>Los proyectos comunes se definen como acciones</w:t>
            </w:r>
            <w:r w:rsidR="00022B55" w:rsidRPr="00161064">
              <w:rPr>
                <w:rFonts w:ascii="Arial" w:eastAsia="Calibri" w:hAnsi="Arial" w:cs="Arial"/>
                <w:lang w:eastAsia="es-ES"/>
              </w:rPr>
              <w:t xml:space="preserve"> </w:t>
            </w:r>
            <w:r w:rsidRPr="00161064">
              <w:rPr>
                <w:rFonts w:ascii="Arial" w:eastAsia="Calibri" w:hAnsi="Arial" w:cs="Arial"/>
                <w:lang w:eastAsia="es-ES"/>
              </w:rPr>
              <w:t xml:space="preserve">multinacionales </w:t>
            </w:r>
            <w:r w:rsidR="006A66EC" w:rsidRPr="00161064">
              <w:rPr>
                <w:rFonts w:ascii="Arial" w:eastAsia="Calibri" w:hAnsi="Arial" w:cs="Arial"/>
                <w:lang w:eastAsia="es-ES"/>
              </w:rPr>
              <w:t xml:space="preserve">de gestión económica </w:t>
            </w:r>
            <w:r w:rsidR="00022B55" w:rsidRPr="00161064">
              <w:rPr>
                <w:rFonts w:ascii="Arial" w:eastAsia="Calibri" w:hAnsi="Arial" w:cs="Arial"/>
                <w:lang w:eastAsia="es-ES"/>
              </w:rPr>
              <w:t>aplicado</w:t>
            </w:r>
            <w:r w:rsidRPr="00161064">
              <w:rPr>
                <w:rFonts w:ascii="Arial" w:eastAsia="Calibri" w:hAnsi="Arial" w:cs="Arial"/>
                <w:lang w:eastAsia="es-ES"/>
              </w:rPr>
              <w:t>s</w:t>
            </w:r>
            <w:r w:rsidR="00022B55" w:rsidRPr="00161064">
              <w:rPr>
                <w:rFonts w:ascii="Arial" w:eastAsia="Calibri" w:hAnsi="Arial" w:cs="Arial"/>
                <w:lang w:eastAsia="es-ES"/>
              </w:rPr>
              <w:t xml:space="preserve"> al fondo común (20%) del monto total de la Convocatoria aprobada por el Comité Intergubernamental</w:t>
            </w:r>
            <w:r w:rsidRPr="00161064">
              <w:rPr>
                <w:rFonts w:ascii="Arial" w:eastAsia="Calibri" w:hAnsi="Arial" w:cs="Arial"/>
                <w:lang w:eastAsia="es-ES"/>
              </w:rPr>
              <w:t>.</w:t>
            </w:r>
          </w:p>
        </w:tc>
      </w:tr>
      <w:tr w:rsidR="00AF065A" w:rsidRPr="006A66EC" w:rsidTr="00AF065A">
        <w:trPr>
          <w:trHeight w:val="697"/>
        </w:trPr>
        <w:tc>
          <w:tcPr>
            <w:tcW w:w="5520" w:type="dxa"/>
          </w:tcPr>
          <w:p w:rsidR="00AF065A" w:rsidRPr="006A66EC" w:rsidRDefault="00AF065A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  <w:p w:rsidR="00AF065A" w:rsidRPr="006A66EC" w:rsidRDefault="00AF065A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  <w:r w:rsidRPr="006A66EC">
              <w:rPr>
                <w:rFonts w:ascii="Arial" w:eastAsia="Calibri" w:hAnsi="Arial" w:cs="Arial"/>
                <w:b/>
                <w:lang w:eastAsia="es-ES"/>
              </w:rPr>
              <w:t>Importe to</w:t>
            </w:r>
            <w:r>
              <w:rPr>
                <w:rFonts w:ascii="Arial" w:eastAsia="Calibri" w:hAnsi="Arial" w:cs="Arial"/>
                <w:b/>
                <w:lang w:eastAsia="es-ES"/>
              </w:rPr>
              <w:t>tal solicitado para el proyecto en euros</w:t>
            </w:r>
          </w:p>
        </w:tc>
        <w:tc>
          <w:tcPr>
            <w:tcW w:w="3496" w:type="dxa"/>
            <w:shd w:val="clear" w:color="auto" w:fill="FFD966" w:themeFill="accent4" w:themeFillTint="99"/>
          </w:tcPr>
          <w:p w:rsidR="00AF065A" w:rsidRPr="006A66EC" w:rsidRDefault="00F15B8F" w:rsidP="00AF065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  <w:r>
              <w:rPr>
                <w:rFonts w:ascii="Arial" w:eastAsia="Calibri" w:hAnsi="Arial" w:cs="Arial"/>
                <w:b/>
                <w:lang w:eastAsia="es-ES"/>
              </w:rPr>
              <w:t>Expresar  en  Euros</w:t>
            </w:r>
          </w:p>
        </w:tc>
      </w:tr>
      <w:tr w:rsidR="006A66EC" w:rsidRPr="006A66EC" w:rsidTr="002823C9">
        <w:trPr>
          <w:trHeight w:val="1974"/>
        </w:trPr>
        <w:tc>
          <w:tcPr>
            <w:tcW w:w="9016" w:type="dxa"/>
            <w:gridSpan w:val="2"/>
          </w:tcPr>
          <w:p w:rsidR="006A66EC" w:rsidRPr="006A66EC" w:rsidRDefault="006A66E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</w:p>
          <w:p w:rsidR="006A66EC" w:rsidRPr="006A66EC" w:rsidRDefault="006A66E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  <w:r w:rsidRPr="006A66EC">
              <w:rPr>
                <w:rFonts w:ascii="Arial" w:eastAsia="Calibri" w:hAnsi="Arial" w:cs="Arial"/>
                <w:b/>
                <w:lang w:eastAsia="es-ES"/>
              </w:rPr>
              <w:t>Órgano/s Gubernamental/es y/o entidad/es encargada/s de la gestión económica del proyecto.</w:t>
            </w:r>
          </w:p>
          <w:p w:rsidR="006A66EC" w:rsidRPr="006A66EC" w:rsidRDefault="006A66E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  <w:p w:rsidR="006A66EC" w:rsidRPr="00022B55" w:rsidRDefault="006A66EC" w:rsidP="006A66E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  <w:r w:rsidRPr="00022B55">
              <w:rPr>
                <w:rFonts w:ascii="Arial" w:eastAsia="Calibri" w:hAnsi="Arial" w:cs="Arial"/>
                <w:b/>
                <w:lang w:eastAsia="es-ES"/>
              </w:rPr>
              <w:t>Órgano/entidad 1:</w:t>
            </w:r>
          </w:p>
          <w:p w:rsidR="006A66EC" w:rsidRPr="006A66EC" w:rsidRDefault="00022B55" w:rsidP="006A66E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Nombre de la institución:</w:t>
            </w:r>
            <w:r w:rsidR="001010DE">
              <w:rPr>
                <w:rFonts w:ascii="Arial" w:eastAsia="Calibri" w:hAnsi="Arial" w:cs="Arial"/>
                <w:lang w:eastAsia="es-ES"/>
              </w:rPr>
              <w:t xml:space="preserve"> </w:t>
            </w:r>
          </w:p>
          <w:p w:rsidR="006A66EC" w:rsidRDefault="00022B55" w:rsidP="006A66E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Persona de contacto</w:t>
            </w:r>
            <w:r w:rsidR="00E45DD6">
              <w:rPr>
                <w:rFonts w:ascii="Arial" w:eastAsia="Calibri" w:hAnsi="Arial" w:cs="Arial"/>
                <w:lang w:eastAsia="es-ES"/>
              </w:rPr>
              <w:t>.</w:t>
            </w:r>
          </w:p>
          <w:p w:rsidR="00022B55" w:rsidRDefault="00022B55" w:rsidP="00022B55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Nombre completo:</w:t>
            </w:r>
            <w:r w:rsidR="00E45DD6">
              <w:rPr>
                <w:rFonts w:ascii="Arial" w:eastAsia="Calibri" w:hAnsi="Arial" w:cs="Arial"/>
                <w:lang w:eastAsia="es-ES"/>
              </w:rPr>
              <w:t xml:space="preserve"> </w:t>
            </w:r>
          </w:p>
          <w:p w:rsidR="00022B55" w:rsidRPr="00E45DD6" w:rsidRDefault="00022B55" w:rsidP="001010DE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Correo electrónico:</w:t>
            </w:r>
            <w:r w:rsidR="00E45DD6">
              <w:rPr>
                <w:rFonts w:ascii="Arial" w:eastAsia="Calibri" w:hAnsi="Arial" w:cs="Arial"/>
                <w:lang w:eastAsia="es-ES"/>
              </w:rPr>
              <w:t xml:space="preserve"> </w:t>
            </w:r>
          </w:p>
          <w:p w:rsidR="00022B55" w:rsidRPr="006A66EC" w:rsidRDefault="00022B55" w:rsidP="00022B55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>Teléfono fijo:</w:t>
            </w:r>
            <w:r w:rsidR="009E257B">
              <w:rPr>
                <w:rFonts w:ascii="Arial" w:eastAsia="Calibri" w:hAnsi="Arial" w:cs="Arial"/>
                <w:lang w:eastAsia="es-ES"/>
              </w:rPr>
              <w:t xml:space="preserve"> </w:t>
            </w:r>
          </w:p>
          <w:p w:rsidR="006A66EC" w:rsidRPr="006A66EC" w:rsidRDefault="006A66EC" w:rsidP="0066622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</w:p>
        </w:tc>
      </w:tr>
    </w:tbl>
    <w:p w:rsidR="006A66EC" w:rsidRPr="006A66EC" w:rsidRDefault="006A66EC" w:rsidP="006A66EC">
      <w:pPr>
        <w:spacing w:after="0" w:line="240" w:lineRule="auto"/>
        <w:jc w:val="both"/>
        <w:rPr>
          <w:rFonts w:ascii="Arial" w:eastAsia="Calibri" w:hAnsi="Arial" w:cs="Arial"/>
          <w:lang w:eastAsia="es-ES"/>
        </w:rPr>
      </w:pPr>
    </w:p>
    <w:p w:rsidR="006A66EC" w:rsidRPr="006A66EC" w:rsidRDefault="006A66EC" w:rsidP="006A66EC">
      <w:pPr>
        <w:spacing w:after="0" w:line="240" w:lineRule="auto"/>
        <w:jc w:val="both"/>
        <w:rPr>
          <w:rFonts w:ascii="Arial" w:eastAsia="Calibri" w:hAnsi="Arial" w:cs="Arial"/>
          <w:lang w:eastAsia="es-E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6A66EC" w:rsidRPr="006A66EC" w:rsidTr="00F545FC">
        <w:tc>
          <w:tcPr>
            <w:tcW w:w="9067" w:type="dxa"/>
            <w:shd w:val="clear" w:color="auto" w:fill="FFC000" w:themeFill="accent4"/>
            <w:vAlign w:val="center"/>
          </w:tcPr>
          <w:p w:rsidR="006A66EC" w:rsidRPr="006A66EC" w:rsidRDefault="00B029ED" w:rsidP="00EE7927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b/>
                <w:lang w:eastAsia="es-ES"/>
              </w:rPr>
              <w:t xml:space="preserve">3 - </w:t>
            </w:r>
            <w:r w:rsidR="006A66EC" w:rsidRPr="006A66EC">
              <w:rPr>
                <w:rFonts w:ascii="Arial" w:eastAsia="Calibri" w:hAnsi="Arial" w:cs="Arial"/>
                <w:b/>
                <w:lang w:eastAsia="es-ES"/>
              </w:rPr>
              <w:t>JUSTIFICACIÓN TÉCNICA</w:t>
            </w:r>
          </w:p>
        </w:tc>
      </w:tr>
      <w:tr w:rsidR="006A66EC" w:rsidRPr="006A66EC" w:rsidTr="002823C9">
        <w:tc>
          <w:tcPr>
            <w:tcW w:w="9067" w:type="dxa"/>
          </w:tcPr>
          <w:p w:rsidR="006A66EC" w:rsidRDefault="00F545FC" w:rsidP="0046792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  <w:r>
              <w:rPr>
                <w:rFonts w:ascii="Arial" w:eastAsia="Calibri" w:hAnsi="Arial" w:cs="Arial"/>
                <w:b/>
                <w:lang w:eastAsia="es-ES"/>
              </w:rPr>
              <w:t xml:space="preserve">Encuadre estratégico de </w:t>
            </w:r>
            <w:r w:rsidR="00AA2837">
              <w:rPr>
                <w:rFonts w:ascii="Arial" w:eastAsia="Calibri" w:hAnsi="Arial" w:cs="Arial"/>
                <w:b/>
                <w:lang w:eastAsia="es-ES"/>
              </w:rPr>
              <w:t>IBERORQUESTAS</w:t>
            </w:r>
            <w:r>
              <w:rPr>
                <w:rFonts w:ascii="Arial" w:eastAsia="Calibri" w:hAnsi="Arial" w:cs="Arial"/>
                <w:b/>
                <w:lang w:eastAsia="es-ES"/>
              </w:rPr>
              <w:t xml:space="preserve"> al que aplica:</w:t>
            </w:r>
            <w:r w:rsidR="002D5DCF">
              <w:rPr>
                <w:rFonts w:ascii="Arial" w:eastAsia="Calibri" w:hAnsi="Arial" w:cs="Arial"/>
                <w:b/>
                <w:lang w:eastAsia="es-ES"/>
              </w:rPr>
              <w:t xml:space="preserve"> </w:t>
            </w:r>
          </w:p>
          <w:p w:rsidR="00F545FC" w:rsidRDefault="00F545FC" w:rsidP="0046792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</w:p>
          <w:p w:rsidR="00415B24" w:rsidRDefault="00F545FC" w:rsidP="0046792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  <w:r>
              <w:rPr>
                <w:rFonts w:ascii="Arial" w:eastAsia="Calibri" w:hAnsi="Arial" w:cs="Arial"/>
                <w:b/>
                <w:lang w:eastAsia="es-ES"/>
              </w:rPr>
              <w:t xml:space="preserve">Línea estratégica de </w:t>
            </w:r>
            <w:r w:rsidR="00AA2837">
              <w:rPr>
                <w:rFonts w:ascii="Arial" w:eastAsia="Calibri" w:hAnsi="Arial" w:cs="Arial"/>
                <w:b/>
                <w:lang w:eastAsia="es-ES"/>
              </w:rPr>
              <w:t>IBERORQUESTAS</w:t>
            </w:r>
            <w:r>
              <w:rPr>
                <w:rFonts w:ascii="Arial" w:eastAsia="Calibri" w:hAnsi="Arial" w:cs="Arial"/>
                <w:b/>
                <w:lang w:eastAsia="es-ES"/>
              </w:rPr>
              <w:t>:</w:t>
            </w:r>
          </w:p>
          <w:p w:rsidR="002E2701" w:rsidRDefault="002E2701" w:rsidP="0046792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</w:p>
          <w:p w:rsidR="00AF065A" w:rsidRDefault="00AF065A" w:rsidP="0046792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</w:p>
          <w:p w:rsidR="00415B24" w:rsidRDefault="00F545FC" w:rsidP="0046792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  <w:r>
              <w:rPr>
                <w:rFonts w:ascii="Arial" w:eastAsia="Calibri" w:hAnsi="Arial" w:cs="Arial"/>
                <w:b/>
                <w:lang w:eastAsia="es-ES"/>
              </w:rPr>
              <w:t xml:space="preserve">Objetivo general de </w:t>
            </w:r>
            <w:r w:rsidR="00AA2837">
              <w:rPr>
                <w:rFonts w:ascii="Arial" w:eastAsia="Calibri" w:hAnsi="Arial" w:cs="Arial"/>
                <w:b/>
                <w:lang w:eastAsia="es-ES"/>
              </w:rPr>
              <w:t>IBERORQUESTAS</w:t>
            </w:r>
            <w:r>
              <w:rPr>
                <w:rFonts w:ascii="Arial" w:eastAsia="Calibri" w:hAnsi="Arial" w:cs="Arial"/>
                <w:b/>
                <w:lang w:eastAsia="es-ES"/>
              </w:rPr>
              <w:t>:</w:t>
            </w:r>
            <w:r w:rsidR="00E011D0">
              <w:rPr>
                <w:rFonts w:ascii="Arial" w:eastAsia="Calibri" w:hAnsi="Arial" w:cs="Arial"/>
                <w:b/>
                <w:lang w:eastAsia="es-ES"/>
              </w:rPr>
              <w:t xml:space="preserve"> </w:t>
            </w:r>
          </w:p>
          <w:p w:rsidR="00415B24" w:rsidRDefault="00415B24" w:rsidP="0046792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</w:p>
          <w:p w:rsidR="00AF065A" w:rsidRDefault="00AF065A" w:rsidP="0046792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</w:p>
          <w:p w:rsidR="00F545FC" w:rsidRDefault="00F545FC" w:rsidP="00F545F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  <w:r>
              <w:rPr>
                <w:rFonts w:ascii="Arial" w:eastAsia="Calibri" w:hAnsi="Arial" w:cs="Arial"/>
                <w:b/>
                <w:lang w:eastAsia="es-ES"/>
              </w:rPr>
              <w:t xml:space="preserve">Objetivo/s específico/s de </w:t>
            </w:r>
            <w:r w:rsidR="00AA2837">
              <w:rPr>
                <w:rFonts w:ascii="Arial" w:eastAsia="Calibri" w:hAnsi="Arial" w:cs="Arial"/>
                <w:b/>
                <w:lang w:eastAsia="es-ES"/>
              </w:rPr>
              <w:t>IBERORQUESTAS</w:t>
            </w:r>
            <w:r>
              <w:rPr>
                <w:rFonts w:ascii="Arial" w:eastAsia="Calibri" w:hAnsi="Arial" w:cs="Arial"/>
                <w:b/>
                <w:lang w:eastAsia="es-ES"/>
              </w:rPr>
              <w:t>:</w:t>
            </w:r>
          </w:p>
          <w:p w:rsidR="000A32F8" w:rsidRPr="006A66EC" w:rsidRDefault="00F2024B" w:rsidP="00F545FC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 xml:space="preserve"> </w:t>
            </w:r>
          </w:p>
        </w:tc>
      </w:tr>
      <w:tr w:rsidR="00415B24" w:rsidRPr="006A66EC" w:rsidTr="002823C9">
        <w:tc>
          <w:tcPr>
            <w:tcW w:w="9067" w:type="dxa"/>
          </w:tcPr>
          <w:p w:rsidR="00415B24" w:rsidRDefault="00415B24" w:rsidP="00467925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</w:p>
        </w:tc>
      </w:tr>
    </w:tbl>
    <w:p w:rsidR="006A66EC" w:rsidRDefault="006A66EC" w:rsidP="006A66EC">
      <w:pPr>
        <w:spacing w:after="0" w:line="240" w:lineRule="auto"/>
        <w:jc w:val="both"/>
        <w:rPr>
          <w:rFonts w:ascii="Arial" w:eastAsia="Calibri" w:hAnsi="Arial" w:cs="Arial"/>
          <w:lang w:eastAsia="es-ES"/>
        </w:rPr>
      </w:pPr>
    </w:p>
    <w:p w:rsidR="003F37AB" w:rsidRDefault="003F37AB" w:rsidP="006A66EC">
      <w:pPr>
        <w:spacing w:after="0" w:line="240" w:lineRule="auto"/>
        <w:jc w:val="both"/>
        <w:rPr>
          <w:rFonts w:ascii="Arial" w:eastAsia="Calibri" w:hAnsi="Arial" w:cs="Arial"/>
          <w:lang w:eastAsia="es-ES"/>
        </w:rPr>
      </w:pPr>
    </w:p>
    <w:p w:rsidR="003F37AB" w:rsidRPr="006A66EC" w:rsidRDefault="003F37AB" w:rsidP="006A66EC">
      <w:pPr>
        <w:spacing w:after="0" w:line="240" w:lineRule="auto"/>
        <w:jc w:val="both"/>
        <w:rPr>
          <w:rFonts w:ascii="Arial" w:eastAsia="Calibri" w:hAnsi="Arial" w:cs="Arial"/>
          <w:lang w:eastAsia="es-E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6A66EC" w:rsidRPr="006A66EC" w:rsidTr="00F545FC">
        <w:tc>
          <w:tcPr>
            <w:tcW w:w="9067" w:type="dxa"/>
            <w:shd w:val="clear" w:color="auto" w:fill="FFC000" w:themeFill="accent4"/>
            <w:vAlign w:val="center"/>
          </w:tcPr>
          <w:p w:rsidR="006A66EC" w:rsidRPr="006A66EC" w:rsidRDefault="00B029ED" w:rsidP="00EE7927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b/>
                <w:lang w:eastAsia="es-ES"/>
              </w:rPr>
              <w:t xml:space="preserve">4 - </w:t>
            </w:r>
            <w:r w:rsidR="006A66EC" w:rsidRPr="006A66EC">
              <w:rPr>
                <w:rFonts w:ascii="Arial" w:eastAsia="Calibri" w:hAnsi="Arial" w:cs="Arial"/>
                <w:b/>
                <w:lang w:eastAsia="es-ES"/>
              </w:rPr>
              <w:t>DESCRIPCIÓN DEL PROYECTO</w:t>
            </w:r>
          </w:p>
        </w:tc>
      </w:tr>
      <w:tr w:rsidR="006A66EC" w:rsidRPr="006A66EC" w:rsidTr="002823C9">
        <w:tc>
          <w:tcPr>
            <w:tcW w:w="9067" w:type="dxa"/>
          </w:tcPr>
          <w:p w:rsidR="006A66EC" w:rsidRPr="006A66EC" w:rsidRDefault="006A66E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  <w:p w:rsidR="001805A4" w:rsidRDefault="00F545F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  <w:r>
              <w:rPr>
                <w:rFonts w:ascii="Arial" w:eastAsia="Calibri" w:hAnsi="Arial" w:cs="Arial"/>
                <w:b/>
                <w:lang w:eastAsia="es-ES"/>
              </w:rPr>
              <w:t>Objetivo del proyecto</w:t>
            </w:r>
            <w:r w:rsidR="006A66EC" w:rsidRPr="006A66EC">
              <w:rPr>
                <w:rFonts w:ascii="Arial" w:eastAsia="Calibri" w:hAnsi="Arial" w:cs="Arial"/>
                <w:b/>
                <w:lang w:eastAsia="es-ES"/>
              </w:rPr>
              <w:t>:</w:t>
            </w:r>
          </w:p>
          <w:p w:rsidR="006A66EC" w:rsidRPr="006A66EC" w:rsidRDefault="006A66EC" w:rsidP="00F15B8F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  <w:tr w:rsidR="006A66EC" w:rsidRPr="006A66EC" w:rsidTr="002823C9">
        <w:tc>
          <w:tcPr>
            <w:tcW w:w="9067" w:type="dxa"/>
          </w:tcPr>
          <w:p w:rsidR="006A66EC" w:rsidRPr="006A66EC" w:rsidRDefault="006A66E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  <w:p w:rsidR="006A66EC" w:rsidRDefault="00F545F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  <w:r>
              <w:rPr>
                <w:rFonts w:ascii="Arial" w:eastAsia="Calibri" w:hAnsi="Arial" w:cs="Arial"/>
                <w:b/>
                <w:lang w:eastAsia="es-ES"/>
              </w:rPr>
              <w:t>Descripción</w:t>
            </w:r>
            <w:r w:rsidR="006A66EC" w:rsidRPr="006A66EC">
              <w:rPr>
                <w:rFonts w:ascii="Arial" w:eastAsia="Calibri" w:hAnsi="Arial" w:cs="Arial"/>
                <w:b/>
                <w:lang w:eastAsia="es-ES"/>
              </w:rPr>
              <w:t xml:space="preserve"> de las </w:t>
            </w:r>
            <w:r>
              <w:rPr>
                <w:rFonts w:ascii="Arial" w:eastAsia="Calibri" w:hAnsi="Arial" w:cs="Arial"/>
                <w:b/>
                <w:lang w:eastAsia="es-ES"/>
              </w:rPr>
              <w:t>actividades del proyecto</w:t>
            </w:r>
            <w:r w:rsidR="00FE3CCB">
              <w:rPr>
                <w:rFonts w:ascii="Arial" w:eastAsia="Calibri" w:hAnsi="Arial" w:cs="Arial"/>
                <w:b/>
                <w:lang w:eastAsia="es-ES"/>
              </w:rPr>
              <w:t xml:space="preserve"> (agregar más números si aplica)</w:t>
            </w:r>
            <w:r w:rsidR="006A66EC" w:rsidRPr="006A66EC">
              <w:rPr>
                <w:rFonts w:ascii="Arial" w:eastAsia="Calibri" w:hAnsi="Arial" w:cs="Arial"/>
                <w:b/>
                <w:lang w:eastAsia="es-ES"/>
              </w:rPr>
              <w:t>:</w:t>
            </w:r>
          </w:p>
          <w:p w:rsidR="00F15B8F" w:rsidRDefault="00F15B8F" w:rsidP="0075789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</w:p>
          <w:p w:rsidR="00F545FC" w:rsidRDefault="00A60402" w:rsidP="0075789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  <w:r>
              <w:rPr>
                <w:rFonts w:ascii="Arial" w:eastAsia="Calibri" w:hAnsi="Arial" w:cs="Arial"/>
                <w:b/>
                <w:lang w:eastAsia="es-ES"/>
              </w:rPr>
              <w:t xml:space="preserve">Proceso de </w:t>
            </w:r>
            <w:r w:rsidR="0075789E">
              <w:rPr>
                <w:rFonts w:ascii="Arial" w:eastAsia="Calibri" w:hAnsi="Arial" w:cs="Arial"/>
                <w:b/>
                <w:lang w:eastAsia="es-ES"/>
              </w:rPr>
              <w:t>desarrollo del proyecto</w:t>
            </w:r>
            <w:r>
              <w:rPr>
                <w:rFonts w:ascii="Arial" w:eastAsia="Calibri" w:hAnsi="Arial" w:cs="Arial"/>
                <w:b/>
                <w:lang w:eastAsia="es-ES"/>
              </w:rPr>
              <w:t>:</w:t>
            </w:r>
          </w:p>
          <w:p w:rsidR="00224FD1" w:rsidRDefault="00224FD1" w:rsidP="0075789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</w:p>
          <w:p w:rsidR="006A66EC" w:rsidRPr="00F15B8F" w:rsidRDefault="00F15B8F" w:rsidP="00F15B8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  <w:r w:rsidRPr="00F15B8F">
              <w:rPr>
                <w:rFonts w:ascii="Arial" w:eastAsia="Calibri" w:hAnsi="Arial" w:cs="Arial"/>
                <w:b/>
                <w:lang w:eastAsia="es-ES"/>
              </w:rPr>
              <w:t>Detalle   del    gasto a  efectuar</w:t>
            </w:r>
          </w:p>
        </w:tc>
      </w:tr>
    </w:tbl>
    <w:p w:rsidR="00F545FC" w:rsidRDefault="00F545FC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7"/>
      </w:tblGrid>
      <w:tr w:rsidR="006A66EC" w:rsidRPr="006A66EC" w:rsidTr="00D54B83">
        <w:tc>
          <w:tcPr>
            <w:tcW w:w="9067" w:type="dxa"/>
          </w:tcPr>
          <w:p w:rsidR="006A66EC" w:rsidRPr="006A66EC" w:rsidRDefault="006A66E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  <w:p w:rsidR="006A66EC" w:rsidRDefault="006A66E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  <w:r w:rsidRPr="006A66EC">
              <w:rPr>
                <w:rFonts w:ascii="Arial" w:eastAsia="Calibri" w:hAnsi="Arial" w:cs="Arial"/>
                <w:b/>
                <w:lang w:eastAsia="es-ES"/>
              </w:rPr>
              <w:t>Cronogram</w:t>
            </w:r>
            <w:r w:rsidR="00F545FC">
              <w:rPr>
                <w:rFonts w:ascii="Arial" w:eastAsia="Calibri" w:hAnsi="Arial" w:cs="Arial"/>
                <w:b/>
                <w:lang w:eastAsia="es-ES"/>
              </w:rPr>
              <w:t>a de ejecución</w:t>
            </w:r>
            <w:r w:rsidR="00AF065A">
              <w:rPr>
                <w:rFonts w:ascii="Arial" w:eastAsia="Calibri" w:hAnsi="Arial" w:cs="Arial"/>
                <w:b/>
                <w:lang w:eastAsia="es-ES"/>
              </w:rPr>
              <w:t xml:space="preserve"> (adaptar el siguiente cuadro)</w:t>
            </w:r>
            <w:r w:rsidR="00F545FC">
              <w:rPr>
                <w:rFonts w:ascii="Arial" w:eastAsia="Calibri" w:hAnsi="Arial" w:cs="Arial"/>
                <w:b/>
                <w:lang w:eastAsia="es-ES"/>
              </w:rPr>
              <w:t>:</w:t>
            </w:r>
          </w:p>
          <w:p w:rsidR="00F545FC" w:rsidRDefault="00F545F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98"/>
              <w:gridCol w:w="1259"/>
              <w:gridCol w:w="1044"/>
              <w:gridCol w:w="1036"/>
              <w:gridCol w:w="1036"/>
              <w:gridCol w:w="768"/>
            </w:tblGrid>
            <w:tr w:rsidR="001E2161" w:rsidTr="001E2161">
              <w:tc>
                <w:tcPr>
                  <w:tcW w:w="3698" w:type="dxa"/>
                  <w:vMerge w:val="restart"/>
                  <w:shd w:val="clear" w:color="auto" w:fill="92D050"/>
                </w:tcPr>
                <w:p w:rsidR="001E2161" w:rsidRDefault="001E2161" w:rsidP="00AF065A">
                  <w:pPr>
                    <w:jc w:val="center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  <w:r>
                    <w:rPr>
                      <w:rFonts w:ascii="Arial" w:eastAsia="Calibri" w:hAnsi="Arial" w:cs="Arial"/>
                      <w:b/>
                      <w:lang w:eastAsia="es-ES"/>
                    </w:rPr>
                    <w:t>ACTIVIDAD</w:t>
                  </w:r>
                </w:p>
              </w:tc>
              <w:tc>
                <w:tcPr>
                  <w:tcW w:w="5143" w:type="dxa"/>
                  <w:gridSpan w:val="5"/>
                  <w:shd w:val="clear" w:color="auto" w:fill="ED7D31" w:themeFill="accent2"/>
                </w:tcPr>
                <w:p w:rsidR="001E2161" w:rsidRDefault="00B60362" w:rsidP="00E004F2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  <w:r>
                    <w:rPr>
                      <w:rFonts w:ascii="Arial" w:eastAsia="Calibri" w:hAnsi="Arial" w:cs="Arial"/>
                      <w:b/>
                      <w:lang w:eastAsia="es-ES"/>
                    </w:rPr>
                    <w:t xml:space="preserve">Semanas o </w:t>
                  </w:r>
                  <w:r w:rsidR="001E2161">
                    <w:rPr>
                      <w:rFonts w:ascii="Arial" w:eastAsia="Calibri" w:hAnsi="Arial" w:cs="Arial"/>
                      <w:b/>
                      <w:lang w:eastAsia="es-ES"/>
                    </w:rPr>
                    <w:t xml:space="preserve">Meses </w:t>
                  </w:r>
                </w:p>
                <w:p w:rsidR="001E2161" w:rsidRDefault="001E2161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</w:tr>
            <w:tr w:rsidR="008473F6" w:rsidTr="001E2161">
              <w:tc>
                <w:tcPr>
                  <w:tcW w:w="3698" w:type="dxa"/>
                  <w:vMerge/>
                  <w:shd w:val="clear" w:color="auto" w:fill="92D050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  <w:tc>
                <w:tcPr>
                  <w:tcW w:w="1259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  <w:r>
                    <w:rPr>
                      <w:rFonts w:ascii="Arial" w:eastAsia="Calibri" w:hAnsi="Arial" w:cs="Arial"/>
                      <w:b/>
                      <w:lang w:eastAsia="es-ES"/>
                    </w:rPr>
                    <w:t>1</w:t>
                  </w:r>
                </w:p>
              </w:tc>
              <w:tc>
                <w:tcPr>
                  <w:tcW w:w="1044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  <w:r>
                    <w:rPr>
                      <w:rFonts w:ascii="Arial" w:eastAsia="Calibri" w:hAnsi="Arial" w:cs="Arial"/>
                      <w:b/>
                      <w:lang w:eastAsia="es-ES"/>
                    </w:rPr>
                    <w:t>2</w:t>
                  </w:r>
                </w:p>
              </w:tc>
              <w:tc>
                <w:tcPr>
                  <w:tcW w:w="1036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  <w:r>
                    <w:rPr>
                      <w:rFonts w:ascii="Arial" w:eastAsia="Calibri" w:hAnsi="Arial" w:cs="Arial"/>
                      <w:b/>
                      <w:lang w:eastAsia="es-ES"/>
                    </w:rPr>
                    <w:t>3</w:t>
                  </w:r>
                </w:p>
              </w:tc>
              <w:tc>
                <w:tcPr>
                  <w:tcW w:w="1036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  <w:r>
                    <w:rPr>
                      <w:rFonts w:ascii="Arial" w:eastAsia="Calibri" w:hAnsi="Arial" w:cs="Arial"/>
                      <w:b/>
                      <w:lang w:eastAsia="es-ES"/>
                    </w:rPr>
                    <w:t>4</w:t>
                  </w:r>
                </w:p>
              </w:tc>
              <w:tc>
                <w:tcPr>
                  <w:tcW w:w="768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</w:tr>
            <w:tr w:rsidR="008473F6" w:rsidTr="00D54B83">
              <w:tc>
                <w:tcPr>
                  <w:tcW w:w="3698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  <w:tc>
                <w:tcPr>
                  <w:tcW w:w="1259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  <w:tc>
                <w:tcPr>
                  <w:tcW w:w="1044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  <w:tc>
                <w:tcPr>
                  <w:tcW w:w="1036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  <w:tc>
                <w:tcPr>
                  <w:tcW w:w="1036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  <w:tc>
                <w:tcPr>
                  <w:tcW w:w="768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</w:tr>
            <w:tr w:rsidR="008473F6" w:rsidTr="00D54B83">
              <w:tc>
                <w:tcPr>
                  <w:tcW w:w="3698" w:type="dxa"/>
                </w:tcPr>
                <w:p w:rsidR="008473F6" w:rsidRDefault="008473F6" w:rsidP="00204051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  <w:tc>
                <w:tcPr>
                  <w:tcW w:w="1259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  <w:tc>
                <w:tcPr>
                  <w:tcW w:w="1044" w:type="dxa"/>
                </w:tcPr>
                <w:p w:rsidR="008473F6" w:rsidRDefault="008473F6" w:rsidP="0069088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  <w:tc>
                <w:tcPr>
                  <w:tcW w:w="1036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  <w:tc>
                <w:tcPr>
                  <w:tcW w:w="1036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  <w:tc>
                <w:tcPr>
                  <w:tcW w:w="768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</w:tr>
            <w:tr w:rsidR="008473F6" w:rsidTr="00D54B83">
              <w:tc>
                <w:tcPr>
                  <w:tcW w:w="3698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  <w:tc>
                <w:tcPr>
                  <w:tcW w:w="1259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  <w:tc>
                <w:tcPr>
                  <w:tcW w:w="1044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  <w:tc>
                <w:tcPr>
                  <w:tcW w:w="1036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  <w:tc>
                <w:tcPr>
                  <w:tcW w:w="1036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  <w:tc>
                <w:tcPr>
                  <w:tcW w:w="768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</w:tr>
            <w:tr w:rsidR="008473F6" w:rsidTr="00D54B83">
              <w:tc>
                <w:tcPr>
                  <w:tcW w:w="3698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  <w:tc>
                <w:tcPr>
                  <w:tcW w:w="1259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  <w:tc>
                <w:tcPr>
                  <w:tcW w:w="1044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  <w:tc>
                <w:tcPr>
                  <w:tcW w:w="1036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  <w:tc>
                <w:tcPr>
                  <w:tcW w:w="1036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  <w:tc>
                <w:tcPr>
                  <w:tcW w:w="768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</w:tr>
            <w:tr w:rsidR="008473F6" w:rsidTr="00D54B83">
              <w:tc>
                <w:tcPr>
                  <w:tcW w:w="3698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  <w:tc>
                <w:tcPr>
                  <w:tcW w:w="1259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  <w:tc>
                <w:tcPr>
                  <w:tcW w:w="1044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  <w:tc>
                <w:tcPr>
                  <w:tcW w:w="1036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  <w:tc>
                <w:tcPr>
                  <w:tcW w:w="1036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  <w:tc>
                <w:tcPr>
                  <w:tcW w:w="768" w:type="dxa"/>
                </w:tcPr>
                <w:p w:rsidR="008473F6" w:rsidRDefault="008473F6" w:rsidP="006A66EC">
                  <w:pPr>
                    <w:jc w:val="both"/>
                    <w:rPr>
                      <w:rFonts w:ascii="Arial" w:eastAsia="Calibri" w:hAnsi="Arial" w:cs="Arial"/>
                      <w:b/>
                      <w:lang w:eastAsia="es-ES"/>
                    </w:rPr>
                  </w:pPr>
                </w:p>
              </w:tc>
            </w:tr>
          </w:tbl>
          <w:p w:rsidR="0096559C" w:rsidRDefault="0096559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:rsidR="006F4841" w:rsidRPr="0089748C" w:rsidRDefault="006F4841" w:rsidP="00F15B8F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  <w:p w:rsidR="0096559C" w:rsidRDefault="0096559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:rsidR="0096559C" w:rsidRDefault="0096559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:rsidR="0096559C" w:rsidRPr="00AF065A" w:rsidRDefault="0096559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:rsidR="006A66EC" w:rsidRPr="006A66EC" w:rsidRDefault="006A66E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</w:tbl>
    <w:p w:rsidR="006A66EC" w:rsidRPr="006A66EC" w:rsidRDefault="006A66EC" w:rsidP="006A66EC">
      <w:pPr>
        <w:spacing w:after="0" w:line="240" w:lineRule="auto"/>
        <w:jc w:val="both"/>
        <w:rPr>
          <w:rFonts w:ascii="Arial" w:eastAsia="Calibri" w:hAnsi="Arial" w:cs="Arial"/>
          <w:lang w:eastAsia="es-ES"/>
        </w:rPr>
      </w:pPr>
    </w:p>
    <w:tbl>
      <w:tblPr>
        <w:tblpPr w:leftFromText="141" w:rightFromText="141" w:vertAnchor="text" w:horzAnchor="margin" w:tblpY="4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6A66EC" w:rsidRPr="006A66EC" w:rsidTr="00F545FC">
        <w:tc>
          <w:tcPr>
            <w:tcW w:w="9067" w:type="dxa"/>
            <w:shd w:val="clear" w:color="auto" w:fill="FFC000" w:themeFill="accent4"/>
          </w:tcPr>
          <w:p w:rsidR="006A66EC" w:rsidRPr="006A66EC" w:rsidRDefault="006A66E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  <w:r w:rsidRPr="006A66EC">
              <w:rPr>
                <w:rFonts w:ascii="Arial" w:eastAsia="Calibri" w:hAnsi="Arial" w:cs="Arial"/>
                <w:b/>
                <w:lang w:eastAsia="es-ES"/>
              </w:rPr>
              <w:t>BENEFICIARIOS:</w:t>
            </w:r>
          </w:p>
        </w:tc>
      </w:tr>
      <w:tr w:rsidR="006A66EC" w:rsidRPr="006A66EC" w:rsidTr="002823C9">
        <w:tc>
          <w:tcPr>
            <w:tcW w:w="9067" w:type="dxa"/>
            <w:vAlign w:val="center"/>
          </w:tcPr>
          <w:p w:rsidR="006A66EC" w:rsidRDefault="00F545F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 xml:space="preserve">Favor detallar los beneficiarios </w:t>
            </w:r>
            <w:r w:rsidRPr="00FE3CCB">
              <w:rPr>
                <w:rFonts w:ascii="Arial" w:eastAsia="Calibri" w:hAnsi="Arial" w:cs="Arial"/>
                <w:b/>
                <w:lang w:eastAsia="es-ES"/>
              </w:rPr>
              <w:t>directos</w:t>
            </w:r>
            <w:r>
              <w:rPr>
                <w:rFonts w:ascii="Arial" w:eastAsia="Calibri" w:hAnsi="Arial" w:cs="Arial"/>
                <w:lang w:eastAsia="es-ES"/>
              </w:rPr>
              <w:t xml:space="preserve"> del proyecto:</w:t>
            </w:r>
          </w:p>
          <w:p w:rsidR="006A66EC" w:rsidRPr="006A66EC" w:rsidRDefault="006A66E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  <w:p w:rsidR="006A66EC" w:rsidRPr="006A66EC" w:rsidRDefault="006A66E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  <w:tr w:rsidR="00FE3CCB" w:rsidRPr="006A66EC" w:rsidTr="002823C9">
        <w:tc>
          <w:tcPr>
            <w:tcW w:w="9067" w:type="dxa"/>
            <w:vAlign w:val="center"/>
          </w:tcPr>
          <w:p w:rsidR="00FE3CCB" w:rsidRDefault="00FE3CCB" w:rsidP="00FE3CCB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lang w:eastAsia="es-ES"/>
              </w:rPr>
              <w:t xml:space="preserve">Favor detallar los beneficiarios </w:t>
            </w:r>
            <w:r w:rsidRPr="00FE3CCB">
              <w:rPr>
                <w:rFonts w:ascii="Arial" w:eastAsia="Calibri" w:hAnsi="Arial" w:cs="Arial"/>
                <w:b/>
                <w:lang w:eastAsia="es-ES"/>
              </w:rPr>
              <w:t xml:space="preserve">indirectos </w:t>
            </w:r>
            <w:r>
              <w:rPr>
                <w:rFonts w:ascii="Arial" w:eastAsia="Calibri" w:hAnsi="Arial" w:cs="Arial"/>
                <w:lang w:eastAsia="es-ES"/>
              </w:rPr>
              <w:t>del proyecto:</w:t>
            </w:r>
          </w:p>
          <w:p w:rsidR="00FE3CCB" w:rsidRDefault="00FE3CCB" w:rsidP="00F15B8F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</w:tbl>
    <w:p w:rsidR="006A66EC" w:rsidRPr="006A66EC" w:rsidRDefault="006A66EC" w:rsidP="006A66EC">
      <w:pPr>
        <w:spacing w:after="0" w:line="240" w:lineRule="auto"/>
        <w:jc w:val="both"/>
        <w:rPr>
          <w:rFonts w:ascii="Arial" w:eastAsia="Calibri" w:hAnsi="Arial" w:cs="Arial"/>
          <w:lang w:eastAsia="es-E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6A66EC" w:rsidRPr="006A66EC" w:rsidTr="00F545FC">
        <w:tc>
          <w:tcPr>
            <w:tcW w:w="9067" w:type="dxa"/>
            <w:shd w:val="clear" w:color="auto" w:fill="FFC000" w:themeFill="accent4"/>
          </w:tcPr>
          <w:p w:rsidR="006A66EC" w:rsidRPr="006A66EC" w:rsidRDefault="00B029ED" w:rsidP="00074B84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s-ES"/>
              </w:rPr>
            </w:pPr>
            <w:r>
              <w:rPr>
                <w:rFonts w:ascii="Arial" w:eastAsia="Calibri" w:hAnsi="Arial" w:cs="Arial"/>
                <w:b/>
                <w:lang w:eastAsia="es-ES"/>
              </w:rPr>
              <w:t xml:space="preserve">5 - </w:t>
            </w:r>
            <w:r w:rsidR="006A66EC" w:rsidRPr="006A66EC">
              <w:rPr>
                <w:rFonts w:ascii="Arial" w:eastAsia="Calibri" w:hAnsi="Arial" w:cs="Arial"/>
                <w:b/>
                <w:lang w:eastAsia="es-ES"/>
              </w:rPr>
              <w:t>PRODUCTOS Y RESULTADOS</w:t>
            </w:r>
          </w:p>
        </w:tc>
      </w:tr>
      <w:tr w:rsidR="006A66EC" w:rsidRPr="006A66EC" w:rsidTr="002823C9">
        <w:tc>
          <w:tcPr>
            <w:tcW w:w="9067" w:type="dxa"/>
            <w:vAlign w:val="center"/>
          </w:tcPr>
          <w:p w:rsidR="006A66EC" w:rsidRPr="006A66EC" w:rsidRDefault="006A66EC" w:rsidP="00F545F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  <w:r w:rsidRPr="006A66EC">
              <w:rPr>
                <w:rFonts w:ascii="Arial" w:eastAsia="Calibri" w:hAnsi="Arial" w:cs="Arial"/>
                <w:b/>
                <w:lang w:eastAsia="es-ES"/>
              </w:rPr>
              <w:t>Productos</w:t>
            </w:r>
            <w:r w:rsidR="00F545FC">
              <w:rPr>
                <w:rFonts w:ascii="Arial" w:eastAsia="Calibri" w:hAnsi="Arial" w:cs="Arial"/>
                <w:b/>
                <w:lang w:eastAsia="es-ES"/>
              </w:rPr>
              <w:t xml:space="preserve"> del proyecto:</w:t>
            </w:r>
          </w:p>
        </w:tc>
      </w:tr>
      <w:tr w:rsidR="006A66EC" w:rsidRPr="006A66EC" w:rsidTr="002823C9">
        <w:tc>
          <w:tcPr>
            <w:tcW w:w="9067" w:type="dxa"/>
            <w:vAlign w:val="center"/>
          </w:tcPr>
          <w:p w:rsidR="00B642C3" w:rsidRPr="006A66EC" w:rsidRDefault="00B642C3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  <w:p w:rsidR="006A66EC" w:rsidRPr="006A66EC" w:rsidRDefault="006A66E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  <w:tr w:rsidR="006A66EC" w:rsidRPr="006A66EC" w:rsidTr="002823C9">
        <w:tc>
          <w:tcPr>
            <w:tcW w:w="9067" w:type="dxa"/>
            <w:vAlign w:val="center"/>
          </w:tcPr>
          <w:p w:rsidR="006A66EC" w:rsidRPr="006A66EC" w:rsidRDefault="00F545F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  <w:r>
              <w:rPr>
                <w:rFonts w:ascii="Arial" w:eastAsia="Calibri" w:hAnsi="Arial" w:cs="Arial"/>
                <w:b/>
                <w:lang w:eastAsia="es-ES"/>
              </w:rPr>
              <w:t>Resultados estratégicos (medibles):</w:t>
            </w:r>
          </w:p>
        </w:tc>
      </w:tr>
      <w:tr w:rsidR="006A66EC" w:rsidRPr="006A66EC" w:rsidTr="002823C9">
        <w:tc>
          <w:tcPr>
            <w:tcW w:w="9067" w:type="dxa"/>
            <w:vAlign w:val="center"/>
          </w:tcPr>
          <w:p w:rsidR="00695828" w:rsidRPr="006A66EC" w:rsidRDefault="00695828" w:rsidP="00F15B8F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  <w:tr w:rsidR="00F545FC" w:rsidRPr="006A66EC" w:rsidTr="002823C9">
        <w:tc>
          <w:tcPr>
            <w:tcW w:w="9067" w:type="dxa"/>
            <w:vAlign w:val="center"/>
          </w:tcPr>
          <w:p w:rsidR="00F545FC" w:rsidRPr="00F545FC" w:rsidRDefault="00F545F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es-ES"/>
              </w:rPr>
            </w:pPr>
            <w:r w:rsidRPr="00F545FC">
              <w:rPr>
                <w:rFonts w:ascii="Arial" w:eastAsia="Calibri" w:hAnsi="Arial" w:cs="Arial"/>
                <w:b/>
                <w:lang w:eastAsia="es-ES"/>
              </w:rPr>
              <w:t>Medios de verificación de los resultados:</w:t>
            </w:r>
          </w:p>
        </w:tc>
      </w:tr>
      <w:tr w:rsidR="00F545FC" w:rsidRPr="006A66EC" w:rsidTr="002823C9">
        <w:tc>
          <w:tcPr>
            <w:tcW w:w="9067" w:type="dxa"/>
            <w:vAlign w:val="center"/>
          </w:tcPr>
          <w:p w:rsidR="00F545FC" w:rsidRDefault="00F545FC" w:rsidP="006A66EC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  <w:p w:rsidR="00F545FC" w:rsidRPr="006A66EC" w:rsidRDefault="00F545FC" w:rsidP="00F15B8F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</w:p>
        </w:tc>
      </w:tr>
    </w:tbl>
    <w:p w:rsidR="006A66EC" w:rsidRPr="006A66EC" w:rsidRDefault="006A66EC" w:rsidP="006A66EC">
      <w:pPr>
        <w:spacing w:after="0" w:line="240" w:lineRule="auto"/>
        <w:rPr>
          <w:rFonts w:ascii="Arial" w:eastAsia="Calibri" w:hAnsi="Arial" w:cs="Arial"/>
          <w:b/>
          <w:bCs/>
          <w:u w:val="single"/>
          <w:lang w:eastAsia="es-ES"/>
        </w:rPr>
      </w:pPr>
    </w:p>
    <w:p w:rsidR="006A66EC" w:rsidRPr="006A66EC" w:rsidRDefault="006A66EC" w:rsidP="006A66EC">
      <w:pPr>
        <w:rPr>
          <w:rFonts w:ascii="Arial" w:eastAsia="Calibri" w:hAnsi="Arial" w:cs="Arial"/>
          <w:b/>
          <w:bCs/>
          <w:u w:val="single"/>
          <w:lang w:eastAsia="es-ES"/>
        </w:rPr>
      </w:pPr>
    </w:p>
    <w:p w:rsidR="006A66EC" w:rsidRPr="0089603B" w:rsidRDefault="00B029ED" w:rsidP="0089603B">
      <w:pPr>
        <w:spacing w:after="200" w:line="276" w:lineRule="auto"/>
        <w:jc w:val="center"/>
        <w:rPr>
          <w:rFonts w:ascii="Arial" w:eastAsia="Times New Roman" w:hAnsi="Arial" w:cs="Arial"/>
          <w:b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sz w:val="28"/>
          <w:szCs w:val="28"/>
          <w:lang w:eastAsia="es-ES"/>
        </w:rPr>
        <w:t>Guía orientativa</w:t>
      </w:r>
      <w:r w:rsidR="0089603B" w:rsidRPr="0089603B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 para completar la ficha de proyectos comunes de Iberorquestas Juveniles.</w:t>
      </w:r>
    </w:p>
    <w:p w:rsidR="0089603B" w:rsidRDefault="00B029ED" w:rsidP="006A66EC">
      <w:pPr>
        <w:spacing w:after="200" w:line="276" w:lineRule="auto"/>
        <w:jc w:val="both"/>
        <w:rPr>
          <w:rFonts w:ascii="Arial" w:eastAsiaTheme="minorEastAsia" w:hAnsi="Arial" w:cs="Arial"/>
          <w:lang w:eastAsia="es-ES"/>
        </w:rPr>
      </w:pPr>
      <w:r>
        <w:rPr>
          <w:rFonts w:ascii="Arial" w:eastAsiaTheme="minorEastAsia" w:hAnsi="Arial" w:cs="Arial"/>
          <w:lang w:eastAsia="es-ES"/>
        </w:rPr>
        <w:t>La presente guía</w:t>
      </w:r>
      <w:r w:rsidR="006A66EC" w:rsidRPr="0089603B">
        <w:rPr>
          <w:rFonts w:ascii="Arial" w:eastAsiaTheme="minorEastAsia" w:hAnsi="Arial" w:cs="Arial"/>
          <w:lang w:eastAsia="es-ES"/>
        </w:rPr>
        <w:t xml:space="preserve"> </w:t>
      </w:r>
      <w:r>
        <w:rPr>
          <w:rFonts w:ascii="Arial" w:eastAsiaTheme="minorEastAsia" w:hAnsi="Arial" w:cs="Arial"/>
          <w:lang w:eastAsia="es-ES"/>
        </w:rPr>
        <w:t>busca facilitar</w:t>
      </w:r>
      <w:r w:rsidR="0089603B">
        <w:rPr>
          <w:rFonts w:ascii="Arial" w:eastAsiaTheme="minorEastAsia" w:hAnsi="Arial" w:cs="Arial"/>
          <w:lang w:eastAsia="es-ES"/>
        </w:rPr>
        <w:t xml:space="preserve"> </w:t>
      </w:r>
      <w:r>
        <w:rPr>
          <w:rFonts w:ascii="Arial" w:eastAsiaTheme="minorEastAsia" w:hAnsi="Arial" w:cs="Arial"/>
          <w:lang w:eastAsia="es-ES"/>
        </w:rPr>
        <w:t>la formulación de</w:t>
      </w:r>
      <w:r w:rsidR="0089603B">
        <w:rPr>
          <w:rFonts w:ascii="Arial" w:eastAsiaTheme="minorEastAsia" w:hAnsi="Arial" w:cs="Arial"/>
          <w:lang w:eastAsia="es-ES"/>
        </w:rPr>
        <w:t xml:space="preserve"> la ficha de proyectos comunes. Se entiende por proyecto común aquel en el cual todos los países miembros del programa Iberorquestas Juveniles se benefician en igualdad de condiciones.</w:t>
      </w:r>
    </w:p>
    <w:p w:rsidR="0089603B" w:rsidRDefault="00B029ED" w:rsidP="006A66EC">
      <w:pPr>
        <w:spacing w:after="200" w:line="276" w:lineRule="auto"/>
        <w:jc w:val="both"/>
        <w:rPr>
          <w:rFonts w:ascii="Arial" w:eastAsiaTheme="minorEastAsia" w:hAnsi="Arial" w:cs="Arial"/>
          <w:lang w:eastAsia="es-ES"/>
        </w:rPr>
      </w:pPr>
      <w:r>
        <w:rPr>
          <w:rFonts w:ascii="Arial" w:eastAsiaTheme="minorEastAsia" w:hAnsi="Arial" w:cs="Arial"/>
          <w:lang w:eastAsia="es-ES"/>
        </w:rPr>
        <w:t xml:space="preserve">Según decisión de la XIII Reunión del Consejo </w:t>
      </w:r>
      <w:r w:rsidR="0089603B">
        <w:rPr>
          <w:rFonts w:ascii="Arial" w:eastAsiaTheme="minorEastAsia" w:hAnsi="Arial" w:cs="Arial"/>
          <w:lang w:eastAsia="es-ES"/>
        </w:rPr>
        <w:t xml:space="preserve">Intergubernamental </w:t>
      </w:r>
      <w:r>
        <w:rPr>
          <w:rFonts w:ascii="Arial" w:eastAsiaTheme="minorEastAsia" w:hAnsi="Arial" w:cs="Arial"/>
          <w:lang w:eastAsia="es-ES"/>
        </w:rPr>
        <w:t>del programa celebrada en Montevideo del 16 al 19 de noviembre de 2015</w:t>
      </w:r>
      <w:r w:rsidR="0089603B">
        <w:rPr>
          <w:rFonts w:ascii="Arial" w:eastAsiaTheme="minorEastAsia" w:hAnsi="Arial" w:cs="Arial"/>
          <w:lang w:eastAsia="es-ES"/>
        </w:rPr>
        <w:t>, se destinará el 20% del total de la convocatoria vigente para financiar los proyectos comunes en los años 2016 y 2017 y el 25% en los años 2018 y 2019.</w:t>
      </w:r>
    </w:p>
    <w:p w:rsidR="00FE3CCB" w:rsidRDefault="0089603B" w:rsidP="006A66EC">
      <w:pPr>
        <w:spacing w:after="200" w:line="276" w:lineRule="auto"/>
        <w:jc w:val="both"/>
        <w:rPr>
          <w:rFonts w:ascii="Arial" w:eastAsiaTheme="minorEastAsia" w:hAnsi="Arial" w:cs="Arial"/>
          <w:lang w:eastAsia="es-ES"/>
        </w:rPr>
      </w:pPr>
      <w:r>
        <w:rPr>
          <w:rFonts w:ascii="Arial" w:eastAsiaTheme="minorEastAsia" w:hAnsi="Arial" w:cs="Arial"/>
          <w:lang w:eastAsia="es-ES"/>
        </w:rPr>
        <w:t xml:space="preserve">La </w:t>
      </w:r>
      <w:r w:rsidR="006A66EC" w:rsidRPr="0089603B">
        <w:rPr>
          <w:rFonts w:ascii="Arial" w:eastAsiaTheme="minorEastAsia" w:hAnsi="Arial" w:cs="Arial"/>
          <w:lang w:eastAsia="es-ES"/>
        </w:rPr>
        <w:t>fi</w:t>
      </w:r>
      <w:r w:rsidR="00FE3CCB">
        <w:rPr>
          <w:rFonts w:ascii="Arial" w:eastAsiaTheme="minorEastAsia" w:hAnsi="Arial" w:cs="Arial"/>
          <w:lang w:eastAsia="es-ES"/>
        </w:rPr>
        <w:t>cha</w:t>
      </w:r>
      <w:r w:rsidR="00B029ED">
        <w:rPr>
          <w:rFonts w:ascii="Arial" w:eastAsiaTheme="minorEastAsia" w:hAnsi="Arial" w:cs="Arial"/>
          <w:lang w:eastAsia="es-ES"/>
        </w:rPr>
        <w:t xml:space="preserve"> de proyecto tiene cinco</w:t>
      </w:r>
      <w:r w:rsidR="00FE3CCB">
        <w:rPr>
          <w:rFonts w:ascii="Arial" w:eastAsiaTheme="minorEastAsia" w:hAnsi="Arial" w:cs="Arial"/>
          <w:lang w:eastAsia="es-ES"/>
        </w:rPr>
        <w:t xml:space="preserve"> grandes bloques:</w:t>
      </w:r>
    </w:p>
    <w:p w:rsidR="00FE3CCB" w:rsidRPr="00FE3CCB" w:rsidRDefault="00FE3CCB" w:rsidP="006A66EC">
      <w:pPr>
        <w:spacing w:after="200" w:line="276" w:lineRule="auto"/>
        <w:jc w:val="both"/>
        <w:rPr>
          <w:rFonts w:ascii="Arial" w:eastAsiaTheme="minorEastAsia" w:hAnsi="Arial" w:cs="Arial"/>
          <w:b/>
          <w:lang w:eastAsia="es-ES"/>
        </w:rPr>
      </w:pPr>
      <w:r>
        <w:rPr>
          <w:rFonts w:ascii="Arial" w:eastAsiaTheme="minorEastAsia" w:hAnsi="Arial" w:cs="Arial"/>
          <w:b/>
          <w:lang w:eastAsia="es-ES"/>
        </w:rPr>
        <w:t xml:space="preserve">1 - </w:t>
      </w:r>
      <w:r w:rsidRPr="00FE3CCB">
        <w:rPr>
          <w:rFonts w:ascii="Arial" w:eastAsiaTheme="minorEastAsia" w:hAnsi="Arial" w:cs="Arial"/>
          <w:b/>
          <w:lang w:eastAsia="es-ES"/>
        </w:rPr>
        <w:t>IDENTIFICACION DEL PROYECTO</w:t>
      </w:r>
    </w:p>
    <w:p w:rsidR="00FE3CCB" w:rsidRDefault="00FE3CCB" w:rsidP="00FE3CCB">
      <w:pPr>
        <w:spacing w:after="200" w:line="276" w:lineRule="auto"/>
        <w:jc w:val="both"/>
        <w:rPr>
          <w:rFonts w:ascii="Arial" w:eastAsiaTheme="minorEastAsia" w:hAnsi="Arial" w:cs="Arial"/>
          <w:lang w:eastAsia="es-ES"/>
        </w:rPr>
      </w:pPr>
      <w:r w:rsidRPr="00FE3CCB">
        <w:rPr>
          <w:rFonts w:ascii="Arial" w:eastAsiaTheme="minorEastAsia" w:hAnsi="Arial" w:cs="Arial"/>
          <w:b/>
          <w:lang w:eastAsia="es-ES"/>
        </w:rPr>
        <w:t>Título del proyecto.</w:t>
      </w:r>
      <w:r>
        <w:rPr>
          <w:rFonts w:ascii="Arial" w:eastAsiaTheme="minorEastAsia" w:hAnsi="Arial" w:cs="Arial"/>
          <w:lang w:eastAsia="es-ES"/>
        </w:rPr>
        <w:t xml:space="preserve"> Debe ser concreto y referencial del proyecto, de tal forma que por sí mismo exprese la idea general del proyecto.</w:t>
      </w:r>
    </w:p>
    <w:p w:rsidR="00FE3CCB" w:rsidRDefault="00FE3CCB" w:rsidP="00FE3CCB">
      <w:pPr>
        <w:spacing w:after="200" w:line="276" w:lineRule="auto"/>
        <w:jc w:val="both"/>
        <w:rPr>
          <w:rFonts w:ascii="Arial" w:eastAsiaTheme="minorEastAsia" w:hAnsi="Arial" w:cs="Arial"/>
          <w:lang w:eastAsia="es-ES"/>
        </w:rPr>
      </w:pPr>
      <w:r w:rsidRPr="00F05559">
        <w:rPr>
          <w:rFonts w:ascii="Arial" w:eastAsiaTheme="minorEastAsia" w:hAnsi="Arial" w:cs="Arial"/>
          <w:b/>
          <w:lang w:eastAsia="es-ES"/>
        </w:rPr>
        <w:t>País coordinador del proyecto.</w:t>
      </w:r>
      <w:r>
        <w:rPr>
          <w:rFonts w:ascii="Arial" w:eastAsiaTheme="minorEastAsia" w:hAnsi="Arial" w:cs="Arial"/>
          <w:b/>
          <w:lang w:eastAsia="es-ES"/>
        </w:rPr>
        <w:t xml:space="preserve"> </w:t>
      </w:r>
      <w:r>
        <w:rPr>
          <w:rFonts w:ascii="Arial" w:eastAsiaTheme="minorEastAsia" w:hAnsi="Arial" w:cs="Arial"/>
          <w:lang w:eastAsia="es-ES"/>
        </w:rPr>
        <w:t>Este país será el responsable de la coordinación, implementación, seguimiento y rendición del proyecto. Puede compartir las responsabilidades logísticas con un segundo país, llamado “País asistente” pero las obligaciones administrativas son del país coordinador.</w:t>
      </w:r>
    </w:p>
    <w:p w:rsidR="00FE3CCB" w:rsidRDefault="00FE3CCB" w:rsidP="00FE3CCB">
      <w:pPr>
        <w:spacing w:after="200" w:line="276" w:lineRule="auto"/>
        <w:jc w:val="both"/>
        <w:rPr>
          <w:rFonts w:ascii="Arial" w:eastAsia="Calibri" w:hAnsi="Arial" w:cs="Arial"/>
          <w:lang w:eastAsia="es-ES"/>
        </w:rPr>
      </w:pPr>
      <w:r>
        <w:rPr>
          <w:rFonts w:ascii="Arial" w:eastAsia="Calibri" w:hAnsi="Arial" w:cs="Arial"/>
          <w:b/>
          <w:lang w:eastAsia="es-ES"/>
        </w:rPr>
        <w:t>Responsables gubernamentales</w:t>
      </w:r>
      <w:r w:rsidRPr="006A66EC">
        <w:rPr>
          <w:rFonts w:ascii="Arial" w:eastAsia="Calibri" w:hAnsi="Arial" w:cs="Arial"/>
          <w:b/>
          <w:lang w:eastAsia="es-ES"/>
        </w:rPr>
        <w:t xml:space="preserve"> del seguimiento de la ejecución del proyecto</w:t>
      </w:r>
      <w:r>
        <w:rPr>
          <w:rFonts w:ascii="Arial" w:eastAsia="Calibri" w:hAnsi="Arial" w:cs="Arial"/>
          <w:b/>
          <w:lang w:eastAsia="es-ES"/>
        </w:rPr>
        <w:t xml:space="preserve">. </w:t>
      </w:r>
      <w:r w:rsidRPr="00F05559">
        <w:rPr>
          <w:rFonts w:ascii="Arial" w:eastAsia="Calibri" w:hAnsi="Arial" w:cs="Arial"/>
          <w:lang w:eastAsia="es-ES"/>
        </w:rPr>
        <w:t>Son las personas designadas por el representante gubernamental del país para la implementació</w:t>
      </w:r>
      <w:r>
        <w:rPr>
          <w:rFonts w:ascii="Arial" w:eastAsia="Calibri" w:hAnsi="Arial" w:cs="Arial"/>
          <w:lang w:eastAsia="es-ES"/>
        </w:rPr>
        <w:t xml:space="preserve">n del proyecto y punto focal de la Unidad Técnica como de la SEGIB para todos los efectos relativos al proyecto. Pueden ser la misma persona. </w:t>
      </w:r>
    </w:p>
    <w:p w:rsidR="00FE3CCB" w:rsidRDefault="00EE7927" w:rsidP="006A66EC">
      <w:pPr>
        <w:spacing w:after="200" w:line="276" w:lineRule="auto"/>
        <w:jc w:val="both"/>
        <w:rPr>
          <w:rFonts w:ascii="Arial" w:eastAsiaTheme="minorEastAsia" w:hAnsi="Arial" w:cs="Arial"/>
          <w:lang w:eastAsia="es-ES"/>
        </w:rPr>
      </w:pPr>
      <w:r>
        <w:rPr>
          <w:rFonts w:ascii="Arial" w:eastAsiaTheme="minorEastAsia" w:hAnsi="Arial" w:cs="Arial"/>
          <w:b/>
          <w:lang w:eastAsia="es-ES"/>
        </w:rPr>
        <w:t>Fechas de realización del p</w:t>
      </w:r>
      <w:r w:rsidR="00FE3CCB">
        <w:rPr>
          <w:rFonts w:ascii="Arial" w:eastAsiaTheme="minorEastAsia" w:hAnsi="Arial" w:cs="Arial"/>
          <w:b/>
          <w:lang w:eastAsia="es-ES"/>
        </w:rPr>
        <w:t>r</w:t>
      </w:r>
      <w:r>
        <w:rPr>
          <w:rFonts w:ascii="Arial" w:eastAsiaTheme="minorEastAsia" w:hAnsi="Arial" w:cs="Arial"/>
          <w:b/>
          <w:lang w:eastAsia="es-ES"/>
        </w:rPr>
        <w:t>o</w:t>
      </w:r>
      <w:r w:rsidR="00FE3CCB">
        <w:rPr>
          <w:rFonts w:ascii="Arial" w:eastAsiaTheme="minorEastAsia" w:hAnsi="Arial" w:cs="Arial"/>
          <w:b/>
          <w:lang w:eastAsia="es-ES"/>
        </w:rPr>
        <w:t xml:space="preserve">yecto. </w:t>
      </w:r>
      <w:r w:rsidR="00FE3CCB" w:rsidRPr="00EE7927">
        <w:rPr>
          <w:rFonts w:ascii="Arial" w:eastAsiaTheme="minorEastAsia" w:hAnsi="Arial" w:cs="Arial"/>
          <w:lang w:eastAsia="es-ES"/>
        </w:rPr>
        <w:t>Deben ser concretas</w:t>
      </w:r>
      <w:r w:rsidRPr="00EE7927">
        <w:rPr>
          <w:rFonts w:ascii="Arial" w:eastAsiaTheme="minorEastAsia" w:hAnsi="Arial" w:cs="Arial"/>
          <w:lang w:eastAsia="es-ES"/>
        </w:rPr>
        <w:t xml:space="preserve"> con el formato DD/MM/AA</w:t>
      </w:r>
      <w:r>
        <w:rPr>
          <w:rFonts w:ascii="Arial" w:eastAsiaTheme="minorEastAsia" w:hAnsi="Arial" w:cs="Arial"/>
          <w:lang w:eastAsia="es-ES"/>
        </w:rPr>
        <w:t>.</w:t>
      </w:r>
    </w:p>
    <w:p w:rsidR="00EE7927" w:rsidRPr="00EE7927" w:rsidRDefault="00EE7927" w:rsidP="006A66EC">
      <w:pPr>
        <w:spacing w:after="200" w:line="276" w:lineRule="auto"/>
        <w:jc w:val="both"/>
        <w:rPr>
          <w:rFonts w:ascii="Arial" w:eastAsiaTheme="minorEastAsia" w:hAnsi="Arial" w:cs="Arial"/>
          <w:lang w:eastAsia="es-ES"/>
        </w:rPr>
      </w:pPr>
      <w:r w:rsidRPr="006A66EC">
        <w:rPr>
          <w:rFonts w:ascii="Arial" w:eastAsia="Calibri" w:hAnsi="Arial" w:cs="Arial"/>
          <w:b/>
          <w:lang w:eastAsia="es-ES"/>
        </w:rPr>
        <w:lastRenderedPageBreak/>
        <w:t>Lugar/es de realización del proyecto</w:t>
      </w:r>
      <w:r>
        <w:rPr>
          <w:rFonts w:ascii="Arial" w:eastAsia="Calibri" w:hAnsi="Arial" w:cs="Arial"/>
          <w:b/>
          <w:lang w:eastAsia="es-ES"/>
        </w:rPr>
        <w:t xml:space="preserve">. </w:t>
      </w:r>
      <w:r w:rsidRPr="00EE7927">
        <w:rPr>
          <w:rFonts w:ascii="Arial" w:eastAsia="Calibri" w:hAnsi="Arial" w:cs="Arial"/>
          <w:lang w:eastAsia="es-ES"/>
        </w:rPr>
        <w:t>Debe indicarse en forma concreta, país, ciudad, departamento o comunidad sin ningún tipo de descripción adicional salvo que sea de necesidad a efectos del proyecto.</w:t>
      </w:r>
    </w:p>
    <w:p w:rsidR="00F05559" w:rsidRDefault="00EE7927" w:rsidP="006A66EC">
      <w:pPr>
        <w:spacing w:after="200" w:line="276" w:lineRule="auto"/>
        <w:jc w:val="both"/>
        <w:rPr>
          <w:rFonts w:ascii="Arial" w:eastAsiaTheme="minorEastAsia" w:hAnsi="Arial" w:cs="Arial"/>
          <w:b/>
          <w:lang w:eastAsia="es-ES"/>
        </w:rPr>
      </w:pPr>
      <w:r>
        <w:rPr>
          <w:rFonts w:ascii="Arial" w:eastAsiaTheme="minorEastAsia" w:hAnsi="Arial" w:cs="Arial"/>
          <w:b/>
          <w:lang w:eastAsia="es-ES"/>
        </w:rPr>
        <w:t xml:space="preserve">2 - </w:t>
      </w:r>
      <w:r w:rsidR="00FA784E">
        <w:rPr>
          <w:rFonts w:ascii="Arial" w:eastAsiaTheme="minorEastAsia" w:hAnsi="Arial" w:cs="Arial"/>
          <w:b/>
          <w:lang w:eastAsia="es-ES"/>
        </w:rPr>
        <w:t>GESTIÓN ECONÓ</w:t>
      </w:r>
      <w:r w:rsidR="00FE3CCB">
        <w:rPr>
          <w:rFonts w:ascii="Arial" w:eastAsiaTheme="minorEastAsia" w:hAnsi="Arial" w:cs="Arial"/>
          <w:b/>
          <w:lang w:eastAsia="es-ES"/>
        </w:rPr>
        <w:t>MICA DEL PROYECTO</w:t>
      </w:r>
    </w:p>
    <w:p w:rsidR="00EE7927" w:rsidRPr="00EE7927" w:rsidRDefault="00EE7927" w:rsidP="006A66EC">
      <w:pPr>
        <w:spacing w:after="200" w:line="276" w:lineRule="auto"/>
        <w:jc w:val="both"/>
        <w:rPr>
          <w:rFonts w:ascii="Arial" w:eastAsiaTheme="minorEastAsia" w:hAnsi="Arial" w:cs="Arial"/>
          <w:lang w:eastAsia="es-ES"/>
        </w:rPr>
      </w:pPr>
      <w:r w:rsidRPr="006A66EC">
        <w:rPr>
          <w:rFonts w:ascii="Arial" w:eastAsia="Calibri" w:hAnsi="Arial" w:cs="Arial"/>
          <w:b/>
          <w:lang w:eastAsia="es-ES"/>
        </w:rPr>
        <w:t>Importe to</w:t>
      </w:r>
      <w:r>
        <w:rPr>
          <w:rFonts w:ascii="Arial" w:eastAsia="Calibri" w:hAnsi="Arial" w:cs="Arial"/>
          <w:b/>
          <w:lang w:eastAsia="es-ES"/>
        </w:rPr>
        <w:t xml:space="preserve">tal solicitado para el proyecto en euros. </w:t>
      </w:r>
      <w:r w:rsidRPr="00EE7927">
        <w:rPr>
          <w:rFonts w:ascii="Arial" w:eastAsia="Calibri" w:hAnsi="Arial" w:cs="Arial"/>
          <w:lang w:eastAsia="es-ES"/>
        </w:rPr>
        <w:t>Favor indicar en Euros el total solicitado al programa para la financiació</w:t>
      </w:r>
      <w:r>
        <w:rPr>
          <w:rFonts w:ascii="Arial" w:eastAsia="Calibri" w:hAnsi="Arial" w:cs="Arial"/>
          <w:lang w:eastAsia="es-ES"/>
        </w:rPr>
        <w:t>n del p</w:t>
      </w:r>
      <w:r w:rsidRPr="00EE7927">
        <w:rPr>
          <w:rFonts w:ascii="Arial" w:eastAsia="Calibri" w:hAnsi="Arial" w:cs="Arial"/>
          <w:lang w:eastAsia="es-ES"/>
        </w:rPr>
        <w:t>r</w:t>
      </w:r>
      <w:r>
        <w:rPr>
          <w:rFonts w:ascii="Arial" w:eastAsia="Calibri" w:hAnsi="Arial" w:cs="Arial"/>
          <w:lang w:eastAsia="es-ES"/>
        </w:rPr>
        <w:t>o</w:t>
      </w:r>
      <w:r w:rsidRPr="00EE7927">
        <w:rPr>
          <w:rFonts w:ascii="Arial" w:eastAsia="Calibri" w:hAnsi="Arial" w:cs="Arial"/>
          <w:lang w:eastAsia="es-ES"/>
        </w:rPr>
        <w:t>yecto.</w:t>
      </w:r>
    </w:p>
    <w:p w:rsidR="00F05559" w:rsidRPr="00F05559" w:rsidRDefault="00F05559" w:rsidP="00F05559">
      <w:pPr>
        <w:spacing w:after="0" w:line="240" w:lineRule="auto"/>
        <w:jc w:val="both"/>
        <w:rPr>
          <w:rFonts w:ascii="Arial" w:eastAsia="Calibri" w:hAnsi="Arial" w:cs="Arial"/>
          <w:lang w:eastAsia="es-ES"/>
        </w:rPr>
      </w:pPr>
      <w:r w:rsidRPr="006A66EC">
        <w:rPr>
          <w:rFonts w:ascii="Arial" w:eastAsia="Calibri" w:hAnsi="Arial" w:cs="Arial"/>
          <w:b/>
          <w:lang w:eastAsia="es-ES"/>
        </w:rPr>
        <w:t>Órgano/s Gubernamental/es y/o entidad/es encargada/s de la gestión económica del proyecto.</w:t>
      </w:r>
      <w:r>
        <w:rPr>
          <w:rFonts w:ascii="Arial" w:eastAsia="Calibri" w:hAnsi="Arial" w:cs="Arial"/>
          <w:b/>
          <w:lang w:eastAsia="es-ES"/>
        </w:rPr>
        <w:t xml:space="preserve"> </w:t>
      </w:r>
      <w:r w:rsidRPr="00F05559">
        <w:rPr>
          <w:rFonts w:ascii="Arial" w:eastAsia="Calibri" w:hAnsi="Arial" w:cs="Arial"/>
          <w:lang w:eastAsia="es-ES"/>
        </w:rPr>
        <w:t xml:space="preserve">Puede ser </w:t>
      </w:r>
      <w:proofErr w:type="gramStart"/>
      <w:r w:rsidRPr="00F05559">
        <w:rPr>
          <w:rFonts w:ascii="Arial" w:eastAsia="Calibri" w:hAnsi="Arial" w:cs="Arial"/>
          <w:lang w:eastAsia="es-ES"/>
        </w:rPr>
        <w:t>públicas o privadas</w:t>
      </w:r>
      <w:proofErr w:type="gramEnd"/>
      <w:r w:rsidRPr="00F05559">
        <w:rPr>
          <w:rFonts w:ascii="Arial" w:eastAsia="Calibri" w:hAnsi="Arial" w:cs="Arial"/>
          <w:lang w:eastAsia="es-ES"/>
        </w:rPr>
        <w:t xml:space="preserve"> siempre y cuando cuenten con una designación expresa del representante del país en el Comité de </w:t>
      </w:r>
      <w:r w:rsidR="00FA784E" w:rsidRPr="00F05559">
        <w:rPr>
          <w:rFonts w:ascii="Arial" w:eastAsia="Calibri" w:hAnsi="Arial" w:cs="Arial"/>
          <w:lang w:eastAsia="es-ES"/>
        </w:rPr>
        <w:t>IBERORQUETAS</w:t>
      </w:r>
      <w:r w:rsidRPr="00F05559">
        <w:rPr>
          <w:rFonts w:ascii="Arial" w:eastAsia="Calibri" w:hAnsi="Arial" w:cs="Arial"/>
          <w:lang w:eastAsia="es-ES"/>
        </w:rPr>
        <w:t>.</w:t>
      </w:r>
    </w:p>
    <w:p w:rsidR="00F05559" w:rsidRDefault="00F05559" w:rsidP="006A66EC">
      <w:pPr>
        <w:spacing w:after="200" w:line="276" w:lineRule="auto"/>
        <w:jc w:val="both"/>
        <w:rPr>
          <w:rFonts w:ascii="Arial" w:eastAsiaTheme="minorEastAsia" w:hAnsi="Arial" w:cs="Arial"/>
          <w:lang w:eastAsia="es-ES"/>
        </w:rPr>
      </w:pPr>
    </w:p>
    <w:p w:rsidR="00F55397" w:rsidRPr="00FE3CCB" w:rsidRDefault="00EE7927" w:rsidP="006A66EC">
      <w:pPr>
        <w:spacing w:after="200" w:line="276" w:lineRule="auto"/>
        <w:jc w:val="both"/>
        <w:rPr>
          <w:rFonts w:ascii="Arial" w:eastAsiaTheme="minorEastAsia" w:hAnsi="Arial" w:cs="Arial"/>
          <w:b/>
          <w:lang w:eastAsia="es-ES"/>
        </w:rPr>
      </w:pPr>
      <w:r>
        <w:rPr>
          <w:rFonts w:ascii="Arial" w:eastAsiaTheme="minorEastAsia" w:hAnsi="Arial" w:cs="Arial"/>
          <w:b/>
          <w:lang w:eastAsia="es-ES"/>
        </w:rPr>
        <w:t xml:space="preserve">3 - </w:t>
      </w:r>
      <w:r w:rsidR="00FA784E">
        <w:rPr>
          <w:rFonts w:ascii="Arial" w:eastAsiaTheme="minorEastAsia" w:hAnsi="Arial" w:cs="Arial"/>
          <w:b/>
          <w:lang w:eastAsia="es-ES"/>
        </w:rPr>
        <w:t>JUSTIFICACION TÉ</w:t>
      </w:r>
      <w:r w:rsidR="00F55397" w:rsidRPr="00FE3CCB">
        <w:rPr>
          <w:rFonts w:ascii="Arial" w:eastAsiaTheme="minorEastAsia" w:hAnsi="Arial" w:cs="Arial"/>
          <w:b/>
          <w:lang w:eastAsia="es-ES"/>
        </w:rPr>
        <w:t>CNICA</w:t>
      </w:r>
    </w:p>
    <w:p w:rsidR="00FE3CCB" w:rsidRDefault="00F55397" w:rsidP="006A66EC">
      <w:pPr>
        <w:spacing w:after="200" w:line="276" w:lineRule="auto"/>
        <w:jc w:val="both"/>
        <w:rPr>
          <w:rFonts w:ascii="Arial" w:eastAsiaTheme="minorEastAsia" w:hAnsi="Arial" w:cs="Arial"/>
          <w:lang w:eastAsia="es-ES"/>
        </w:rPr>
      </w:pPr>
      <w:r>
        <w:rPr>
          <w:rFonts w:ascii="Arial" w:eastAsiaTheme="minorEastAsia" w:hAnsi="Arial" w:cs="Arial"/>
          <w:lang w:eastAsia="es-ES"/>
        </w:rPr>
        <w:t>En el II Taller de Reflexión y nuevos paradigmas y</w:t>
      </w:r>
      <w:r w:rsidR="00FE3CCB">
        <w:rPr>
          <w:rFonts w:ascii="Arial" w:eastAsiaTheme="minorEastAsia" w:hAnsi="Arial" w:cs="Arial"/>
          <w:lang w:eastAsia="es-ES"/>
        </w:rPr>
        <w:t>,</w:t>
      </w:r>
      <w:r>
        <w:rPr>
          <w:rFonts w:ascii="Arial" w:eastAsiaTheme="minorEastAsia" w:hAnsi="Arial" w:cs="Arial"/>
          <w:lang w:eastAsia="es-ES"/>
        </w:rPr>
        <w:t xml:space="preserve"> en la XIII Reunión del Consejo</w:t>
      </w:r>
      <w:r w:rsidR="00FE3CCB">
        <w:rPr>
          <w:rFonts w:ascii="Arial" w:eastAsiaTheme="minorEastAsia" w:hAnsi="Arial" w:cs="Arial"/>
          <w:lang w:eastAsia="es-ES"/>
        </w:rPr>
        <w:t xml:space="preserve"> Intergubernamental celebrados en Montevideo del</w:t>
      </w:r>
      <w:r>
        <w:rPr>
          <w:rFonts w:ascii="Arial" w:eastAsiaTheme="minorEastAsia" w:hAnsi="Arial" w:cs="Arial"/>
          <w:lang w:eastAsia="es-ES"/>
        </w:rPr>
        <w:t xml:space="preserve"> 16 al 19 de noviembre de 2015, se establecieron </w:t>
      </w:r>
      <w:r w:rsidR="00FE3CCB">
        <w:rPr>
          <w:rFonts w:ascii="Arial" w:eastAsiaTheme="minorEastAsia" w:hAnsi="Arial" w:cs="Arial"/>
          <w:lang w:eastAsia="es-ES"/>
        </w:rPr>
        <w:t>5 Directrices, Objetivos generales, Objetivos específicos y Actividades para el período 2016-2019 de Iberorquestas Juveniles. En este sentido, los proyectos que se rea</w:t>
      </w:r>
      <w:r w:rsidR="007C7122">
        <w:rPr>
          <w:rFonts w:ascii="Arial" w:eastAsiaTheme="minorEastAsia" w:hAnsi="Arial" w:cs="Arial"/>
          <w:lang w:eastAsia="es-ES"/>
        </w:rPr>
        <w:t>licen deben estar alineados con la Misión y Visión del P</w:t>
      </w:r>
      <w:r w:rsidR="00FE3CCB">
        <w:rPr>
          <w:rFonts w:ascii="Arial" w:eastAsiaTheme="minorEastAsia" w:hAnsi="Arial" w:cs="Arial"/>
          <w:lang w:eastAsia="es-ES"/>
        </w:rPr>
        <w:t xml:space="preserve">rograma. </w:t>
      </w:r>
    </w:p>
    <w:p w:rsidR="00EE7927" w:rsidRDefault="00FE3CCB" w:rsidP="006A66EC">
      <w:pPr>
        <w:spacing w:after="200" w:line="276" w:lineRule="auto"/>
        <w:jc w:val="both"/>
        <w:rPr>
          <w:rFonts w:ascii="Arial" w:eastAsiaTheme="minorEastAsia" w:hAnsi="Arial" w:cs="Arial"/>
          <w:lang w:eastAsia="es-ES"/>
        </w:rPr>
      </w:pPr>
      <w:r>
        <w:rPr>
          <w:rFonts w:ascii="Arial" w:eastAsiaTheme="minorEastAsia" w:hAnsi="Arial" w:cs="Arial"/>
          <w:lang w:eastAsia="es-ES"/>
        </w:rPr>
        <w:t xml:space="preserve">Para completar la </w:t>
      </w:r>
      <w:r w:rsidRPr="00FE3CCB">
        <w:rPr>
          <w:rFonts w:ascii="Arial" w:eastAsiaTheme="minorEastAsia" w:hAnsi="Arial" w:cs="Arial"/>
          <w:b/>
          <w:lang w:eastAsia="es-ES"/>
        </w:rPr>
        <w:t>Justificación Técnica</w:t>
      </w:r>
      <w:r>
        <w:rPr>
          <w:rFonts w:ascii="Arial" w:eastAsiaTheme="minorEastAsia" w:hAnsi="Arial" w:cs="Arial"/>
          <w:lang w:eastAsia="es-ES"/>
        </w:rPr>
        <w:t xml:space="preserve"> de la presente ficha de proyecto, es necesario hacerlo con base al cuadro de marco lógico elaborado que es parte de los anexos de</w:t>
      </w:r>
      <w:r w:rsidR="007C7122">
        <w:rPr>
          <w:rFonts w:ascii="Arial" w:eastAsiaTheme="minorEastAsia" w:hAnsi="Arial" w:cs="Arial"/>
          <w:lang w:eastAsia="es-ES"/>
        </w:rPr>
        <w:t xml:space="preserve"> </w:t>
      </w:r>
      <w:r>
        <w:rPr>
          <w:rFonts w:ascii="Arial" w:eastAsiaTheme="minorEastAsia" w:hAnsi="Arial" w:cs="Arial"/>
          <w:lang w:eastAsia="es-ES"/>
        </w:rPr>
        <w:t>l</w:t>
      </w:r>
      <w:r w:rsidR="007C7122">
        <w:rPr>
          <w:rFonts w:ascii="Arial" w:eastAsiaTheme="minorEastAsia" w:hAnsi="Arial" w:cs="Arial"/>
          <w:lang w:eastAsia="es-ES"/>
        </w:rPr>
        <w:t>a</w:t>
      </w:r>
      <w:r>
        <w:rPr>
          <w:rFonts w:ascii="Arial" w:eastAsiaTheme="minorEastAsia" w:hAnsi="Arial" w:cs="Arial"/>
          <w:lang w:eastAsia="es-ES"/>
        </w:rPr>
        <w:t xml:space="preserve"> </w:t>
      </w:r>
      <w:r w:rsidR="007C7122">
        <w:rPr>
          <w:rFonts w:ascii="Arial" w:eastAsiaTheme="minorEastAsia" w:hAnsi="Arial" w:cs="Arial"/>
          <w:lang w:eastAsia="es-ES"/>
        </w:rPr>
        <w:t>XIII A</w:t>
      </w:r>
      <w:r>
        <w:rPr>
          <w:rFonts w:ascii="Arial" w:eastAsiaTheme="minorEastAsia" w:hAnsi="Arial" w:cs="Arial"/>
          <w:lang w:eastAsia="es-ES"/>
        </w:rPr>
        <w:t>cta</w:t>
      </w:r>
      <w:r w:rsidR="007C7122">
        <w:rPr>
          <w:rFonts w:ascii="Arial" w:eastAsiaTheme="minorEastAsia" w:hAnsi="Arial" w:cs="Arial"/>
          <w:lang w:eastAsia="es-ES"/>
        </w:rPr>
        <w:t>.</w:t>
      </w:r>
    </w:p>
    <w:p w:rsidR="00EE7927" w:rsidRPr="00EE7927" w:rsidRDefault="00EE7927" w:rsidP="006A66EC">
      <w:pPr>
        <w:spacing w:after="200" w:line="276" w:lineRule="auto"/>
        <w:jc w:val="both"/>
        <w:rPr>
          <w:rFonts w:ascii="Arial" w:eastAsiaTheme="minorEastAsia" w:hAnsi="Arial" w:cs="Arial"/>
          <w:b/>
          <w:lang w:eastAsia="es-ES"/>
        </w:rPr>
      </w:pPr>
      <w:r w:rsidRPr="00EE7927">
        <w:rPr>
          <w:rFonts w:ascii="Arial" w:eastAsiaTheme="minorEastAsia" w:hAnsi="Arial" w:cs="Arial"/>
          <w:b/>
          <w:lang w:eastAsia="es-ES"/>
        </w:rPr>
        <w:t>4 – DESCRIPCION DEL PROYECTO</w:t>
      </w:r>
    </w:p>
    <w:p w:rsidR="00EE7927" w:rsidRPr="00EE7927" w:rsidRDefault="00EE7927" w:rsidP="006A66EC">
      <w:pPr>
        <w:spacing w:after="200" w:line="276" w:lineRule="auto"/>
        <w:jc w:val="both"/>
        <w:rPr>
          <w:rFonts w:ascii="Arial" w:eastAsiaTheme="minorEastAsia" w:hAnsi="Arial" w:cs="Arial"/>
          <w:lang w:eastAsia="es-ES"/>
        </w:rPr>
      </w:pPr>
      <w:r>
        <w:rPr>
          <w:rFonts w:ascii="Arial" w:eastAsia="Calibri" w:hAnsi="Arial" w:cs="Arial"/>
          <w:b/>
          <w:lang w:eastAsia="es-ES"/>
        </w:rPr>
        <w:t>Objetivo del proyecto</w:t>
      </w:r>
      <w:r w:rsidRPr="00EE7927">
        <w:rPr>
          <w:rFonts w:ascii="Arial" w:eastAsia="Calibri" w:hAnsi="Arial" w:cs="Arial"/>
          <w:lang w:eastAsia="es-ES"/>
        </w:rPr>
        <w:t>. Debe ser breve, concreto y fácilmente alcanzable y medible. No necesariamente puede coincidir con uno de los objetivos</w:t>
      </w:r>
      <w:r>
        <w:rPr>
          <w:rFonts w:ascii="Arial" w:eastAsia="Calibri" w:hAnsi="Arial" w:cs="Arial"/>
          <w:b/>
          <w:lang w:eastAsia="es-ES"/>
        </w:rPr>
        <w:t xml:space="preserve"> </w:t>
      </w:r>
      <w:r w:rsidRPr="00EE7927">
        <w:rPr>
          <w:rFonts w:ascii="Arial" w:eastAsia="Calibri" w:hAnsi="Arial" w:cs="Arial"/>
          <w:lang w:eastAsia="es-ES"/>
        </w:rPr>
        <w:t>de la Justificación Técnica pero en caso de coincidir, favor usar el mismo.</w:t>
      </w:r>
    </w:p>
    <w:p w:rsidR="00EE7927" w:rsidRDefault="00EE7927" w:rsidP="006A66EC">
      <w:pPr>
        <w:spacing w:after="200" w:line="276" w:lineRule="auto"/>
        <w:jc w:val="both"/>
        <w:rPr>
          <w:rFonts w:ascii="Arial" w:eastAsia="Calibri" w:hAnsi="Arial" w:cs="Arial"/>
          <w:lang w:eastAsia="es-ES"/>
        </w:rPr>
      </w:pPr>
      <w:r>
        <w:rPr>
          <w:rFonts w:ascii="Arial" w:eastAsia="Calibri" w:hAnsi="Arial" w:cs="Arial"/>
          <w:b/>
          <w:lang w:eastAsia="es-ES"/>
        </w:rPr>
        <w:t>Descripción</w:t>
      </w:r>
      <w:r w:rsidRPr="006A66EC">
        <w:rPr>
          <w:rFonts w:ascii="Arial" w:eastAsia="Calibri" w:hAnsi="Arial" w:cs="Arial"/>
          <w:b/>
          <w:lang w:eastAsia="es-ES"/>
        </w:rPr>
        <w:t xml:space="preserve"> de las </w:t>
      </w:r>
      <w:r>
        <w:rPr>
          <w:rFonts w:ascii="Arial" w:eastAsia="Calibri" w:hAnsi="Arial" w:cs="Arial"/>
          <w:b/>
          <w:lang w:eastAsia="es-ES"/>
        </w:rPr>
        <w:t xml:space="preserve">actividades del proyecto. </w:t>
      </w:r>
      <w:r w:rsidRPr="00EE7927">
        <w:rPr>
          <w:rFonts w:ascii="Arial" w:eastAsia="Calibri" w:hAnsi="Arial" w:cs="Arial"/>
          <w:lang w:eastAsia="es-ES"/>
        </w:rPr>
        <w:t>Favor indicar aquellas actividades planificadas para alcanzar el objetivo antes expresado.</w:t>
      </w:r>
    </w:p>
    <w:p w:rsidR="005C15A5" w:rsidRDefault="00EE7927" w:rsidP="006A66EC">
      <w:pPr>
        <w:spacing w:after="200" w:line="276" w:lineRule="auto"/>
        <w:jc w:val="both"/>
        <w:rPr>
          <w:rFonts w:ascii="Arial" w:eastAsia="Calibri" w:hAnsi="Arial" w:cs="Arial"/>
          <w:lang w:eastAsia="es-ES"/>
        </w:rPr>
      </w:pPr>
      <w:r w:rsidRPr="006A66EC">
        <w:rPr>
          <w:rFonts w:ascii="Arial" w:eastAsia="Calibri" w:hAnsi="Arial" w:cs="Arial"/>
          <w:b/>
          <w:lang w:eastAsia="es-ES"/>
        </w:rPr>
        <w:t>Cronogram</w:t>
      </w:r>
      <w:r>
        <w:rPr>
          <w:rFonts w:ascii="Arial" w:eastAsia="Calibri" w:hAnsi="Arial" w:cs="Arial"/>
          <w:b/>
          <w:lang w:eastAsia="es-ES"/>
        </w:rPr>
        <w:t>a de ejecución</w:t>
      </w:r>
      <w:r w:rsidRPr="00EE7927">
        <w:rPr>
          <w:rFonts w:ascii="Arial" w:eastAsia="Calibri" w:hAnsi="Arial" w:cs="Arial"/>
          <w:lang w:eastAsia="es-ES"/>
        </w:rPr>
        <w:t>.  Favor usar la tabla sin modificaciones en su estructura completando con las actividades antes mencionadas, a las cuales se les atribuirá un tiempo de ejecución.</w:t>
      </w:r>
      <w:r>
        <w:rPr>
          <w:rFonts w:ascii="Arial" w:eastAsia="Calibri" w:hAnsi="Arial" w:cs="Arial"/>
          <w:lang w:eastAsia="es-ES"/>
        </w:rPr>
        <w:t xml:space="preserve"> En </w:t>
      </w:r>
      <w:r w:rsidRPr="00EE7927">
        <w:rPr>
          <w:rFonts w:ascii="Arial" w:eastAsia="Calibri" w:hAnsi="Arial" w:cs="Arial"/>
          <w:b/>
          <w:lang w:eastAsia="es-ES"/>
        </w:rPr>
        <w:t>Meses o Semanas</w:t>
      </w:r>
      <w:r>
        <w:rPr>
          <w:rFonts w:ascii="Arial" w:eastAsia="Calibri" w:hAnsi="Arial" w:cs="Arial"/>
          <w:lang w:eastAsia="es-ES"/>
        </w:rPr>
        <w:t xml:space="preserve"> favor de borrar la que no corresponda.</w:t>
      </w:r>
    </w:p>
    <w:p w:rsidR="005C15A5" w:rsidRDefault="005C15A5" w:rsidP="006A66EC">
      <w:pPr>
        <w:spacing w:after="200" w:line="276" w:lineRule="auto"/>
        <w:jc w:val="both"/>
        <w:rPr>
          <w:rFonts w:ascii="Arial" w:eastAsia="Calibri" w:hAnsi="Arial" w:cs="Arial"/>
          <w:i/>
          <w:lang w:eastAsia="es-ES"/>
        </w:rPr>
      </w:pPr>
      <w:r w:rsidRPr="00074B84">
        <w:rPr>
          <w:rFonts w:ascii="Arial" w:eastAsia="Calibri" w:hAnsi="Arial" w:cs="Arial"/>
          <w:b/>
          <w:lang w:eastAsia="es-ES"/>
        </w:rPr>
        <w:t>Beneficiarios.</w:t>
      </w:r>
      <w:r>
        <w:rPr>
          <w:rFonts w:ascii="Arial" w:eastAsia="Calibri" w:hAnsi="Arial" w:cs="Arial"/>
          <w:lang w:eastAsia="es-ES"/>
        </w:rPr>
        <w:t xml:space="preserve"> Favor indicar los beneficiarios (personas) directas o indirectas del proyecto. </w:t>
      </w:r>
      <w:r w:rsidRPr="005C15A5">
        <w:rPr>
          <w:rFonts w:ascii="Arial" w:eastAsia="Calibri" w:hAnsi="Arial" w:cs="Arial"/>
          <w:i/>
          <w:lang w:eastAsia="es-ES"/>
        </w:rPr>
        <w:t>Ejemplo: en caso de</w:t>
      </w:r>
      <w:r w:rsidR="00074B84">
        <w:rPr>
          <w:rFonts w:ascii="Arial" w:eastAsia="Calibri" w:hAnsi="Arial" w:cs="Arial"/>
          <w:i/>
          <w:lang w:eastAsia="es-ES"/>
        </w:rPr>
        <w:t xml:space="preserve"> talleres musicales que culminan con</w:t>
      </w:r>
      <w:r w:rsidRPr="005C15A5">
        <w:rPr>
          <w:rFonts w:ascii="Arial" w:eastAsia="Calibri" w:hAnsi="Arial" w:cs="Arial"/>
          <w:i/>
          <w:lang w:eastAsia="es-ES"/>
        </w:rPr>
        <w:t xml:space="preserve"> un concierto, los beneficiarios directos puede ser los jóvenes músicos capacitados y los indirectos</w:t>
      </w:r>
      <w:r w:rsidR="00074B84">
        <w:rPr>
          <w:rFonts w:ascii="Arial" w:eastAsia="Calibri" w:hAnsi="Arial" w:cs="Arial"/>
          <w:i/>
          <w:lang w:eastAsia="es-ES"/>
        </w:rPr>
        <w:t>,</w:t>
      </w:r>
      <w:r w:rsidRPr="005C15A5">
        <w:rPr>
          <w:rFonts w:ascii="Arial" w:eastAsia="Calibri" w:hAnsi="Arial" w:cs="Arial"/>
          <w:i/>
          <w:lang w:eastAsia="es-ES"/>
        </w:rPr>
        <w:t xml:space="preserve"> el público asistente y las personas de una determinada comunidad.</w:t>
      </w:r>
    </w:p>
    <w:p w:rsidR="00074B84" w:rsidRPr="00074B84" w:rsidRDefault="00074B84" w:rsidP="006A66EC">
      <w:pPr>
        <w:spacing w:after="200" w:line="276" w:lineRule="auto"/>
        <w:jc w:val="both"/>
        <w:rPr>
          <w:rFonts w:ascii="Arial" w:eastAsiaTheme="minorEastAsia" w:hAnsi="Arial" w:cs="Arial"/>
          <w:b/>
          <w:lang w:eastAsia="es-ES"/>
        </w:rPr>
      </w:pPr>
      <w:r w:rsidRPr="00074B84">
        <w:rPr>
          <w:rFonts w:ascii="Arial" w:eastAsiaTheme="minorEastAsia" w:hAnsi="Arial" w:cs="Arial"/>
          <w:b/>
          <w:lang w:eastAsia="es-ES"/>
        </w:rPr>
        <w:t>5 – PRODUCTOS Y RESULTADOS</w:t>
      </w:r>
    </w:p>
    <w:p w:rsidR="00074B84" w:rsidRPr="00074B84" w:rsidRDefault="00074B84" w:rsidP="006A66EC">
      <w:pPr>
        <w:spacing w:after="200" w:line="276" w:lineRule="auto"/>
        <w:jc w:val="both"/>
        <w:rPr>
          <w:rFonts w:ascii="Arial" w:eastAsiaTheme="minorEastAsia" w:hAnsi="Arial" w:cs="Arial"/>
          <w:i/>
          <w:lang w:eastAsia="es-ES"/>
        </w:rPr>
      </w:pPr>
      <w:r w:rsidRPr="00074B84">
        <w:rPr>
          <w:rFonts w:ascii="Arial" w:eastAsiaTheme="minorEastAsia" w:hAnsi="Arial" w:cs="Arial"/>
          <w:b/>
          <w:lang w:eastAsia="es-ES"/>
        </w:rPr>
        <w:t>Productos.</w:t>
      </w:r>
      <w:r>
        <w:rPr>
          <w:rFonts w:ascii="Arial" w:eastAsiaTheme="minorEastAsia" w:hAnsi="Arial" w:cs="Arial"/>
          <w:lang w:eastAsia="es-ES"/>
        </w:rPr>
        <w:t xml:space="preserve"> Son actividades o materiales concretos que quedan como resultados del proyecto. </w:t>
      </w:r>
      <w:r w:rsidRPr="00074B84">
        <w:rPr>
          <w:rFonts w:ascii="Arial" w:eastAsiaTheme="minorEastAsia" w:hAnsi="Arial" w:cs="Arial"/>
          <w:i/>
          <w:lang w:eastAsia="es-ES"/>
        </w:rPr>
        <w:t>Ejemplos: guía de formación musical, taller de cuerdas, concierto de metales.</w:t>
      </w:r>
    </w:p>
    <w:p w:rsidR="00074B84" w:rsidRPr="00074B84" w:rsidRDefault="00074B84" w:rsidP="006A66EC">
      <w:pPr>
        <w:spacing w:after="200" w:line="276" w:lineRule="auto"/>
        <w:jc w:val="both"/>
        <w:rPr>
          <w:rFonts w:ascii="Arial" w:eastAsiaTheme="minorEastAsia" w:hAnsi="Arial" w:cs="Arial"/>
          <w:i/>
          <w:lang w:eastAsia="es-ES"/>
        </w:rPr>
      </w:pPr>
      <w:r w:rsidRPr="00074B84">
        <w:rPr>
          <w:rFonts w:ascii="Arial" w:eastAsiaTheme="minorEastAsia" w:hAnsi="Arial" w:cs="Arial"/>
          <w:b/>
          <w:lang w:eastAsia="es-ES"/>
        </w:rPr>
        <w:t>Resultados (medibles).</w:t>
      </w:r>
      <w:r>
        <w:rPr>
          <w:rFonts w:ascii="Arial" w:eastAsiaTheme="minorEastAsia" w:hAnsi="Arial" w:cs="Arial"/>
          <w:lang w:eastAsia="es-ES"/>
        </w:rPr>
        <w:t xml:space="preserve"> </w:t>
      </w:r>
      <w:r w:rsidRPr="00074B84">
        <w:rPr>
          <w:rFonts w:ascii="Arial" w:eastAsiaTheme="minorEastAsia" w:hAnsi="Arial" w:cs="Arial"/>
          <w:i/>
          <w:lang w:eastAsia="es-ES"/>
        </w:rPr>
        <w:t>Ejemplos: se mejoró la metodología musical en la comunidad, mejora en el repertorio musical de la banda juvenil, se dio a conocer nuevo repertorio latinoamericano.</w:t>
      </w:r>
    </w:p>
    <w:p w:rsidR="00074B84" w:rsidRDefault="00074B84" w:rsidP="006A66EC">
      <w:pPr>
        <w:spacing w:after="200" w:line="276" w:lineRule="auto"/>
        <w:jc w:val="both"/>
        <w:rPr>
          <w:rFonts w:ascii="Arial" w:eastAsiaTheme="minorEastAsia" w:hAnsi="Arial" w:cs="Arial"/>
          <w:i/>
          <w:lang w:eastAsia="es-ES"/>
        </w:rPr>
      </w:pPr>
      <w:r w:rsidRPr="00074B84">
        <w:rPr>
          <w:rFonts w:ascii="Arial" w:eastAsiaTheme="minorEastAsia" w:hAnsi="Arial" w:cs="Arial"/>
          <w:b/>
          <w:lang w:eastAsia="es-ES"/>
        </w:rPr>
        <w:lastRenderedPageBreak/>
        <w:t>Medios de verificación.</w:t>
      </w:r>
      <w:r>
        <w:rPr>
          <w:rFonts w:ascii="Arial" w:eastAsiaTheme="minorEastAsia" w:hAnsi="Arial" w:cs="Arial"/>
          <w:lang w:eastAsia="es-ES"/>
        </w:rPr>
        <w:t xml:space="preserve"> </w:t>
      </w:r>
      <w:r w:rsidRPr="00074B84">
        <w:rPr>
          <w:rFonts w:ascii="Arial" w:eastAsiaTheme="minorEastAsia" w:hAnsi="Arial" w:cs="Arial"/>
          <w:i/>
          <w:lang w:eastAsia="es-ES"/>
        </w:rPr>
        <w:t>Ejemplos: manual de formación musical elaborado e impreso, lista de asistencia, calificaciones y diplomas de participación de taller de cuerdas, programa de mano y testigos de la difusión del concierto de metales.</w:t>
      </w:r>
    </w:p>
    <w:p w:rsidR="00074B84" w:rsidRPr="00074B84" w:rsidRDefault="00074B84" w:rsidP="006A66EC">
      <w:pPr>
        <w:spacing w:after="200" w:line="276" w:lineRule="auto"/>
        <w:jc w:val="both"/>
        <w:rPr>
          <w:rFonts w:ascii="Arial" w:eastAsiaTheme="minorEastAsia" w:hAnsi="Arial" w:cs="Arial"/>
          <w:i/>
          <w:lang w:eastAsia="es-ES"/>
        </w:rPr>
      </w:pPr>
      <w:r>
        <w:rPr>
          <w:rFonts w:ascii="Arial" w:eastAsiaTheme="minorEastAsia" w:hAnsi="Arial" w:cs="Arial"/>
          <w:i/>
          <w:lang w:eastAsia="es-ES"/>
        </w:rPr>
        <w:t>Nota: los productos, resultados y sus medios de verificación deben estar interrelacionados y mantener una lógica entre ellos. Se sugiere</w:t>
      </w:r>
      <w:r w:rsidR="00B029ED">
        <w:rPr>
          <w:rFonts w:ascii="Arial" w:eastAsiaTheme="minorEastAsia" w:hAnsi="Arial" w:cs="Arial"/>
          <w:i/>
          <w:lang w:eastAsia="es-ES"/>
        </w:rPr>
        <w:t xml:space="preserve"> elaborarlos de tal forma que sean simples y concretos. </w:t>
      </w:r>
    </w:p>
    <w:p w:rsidR="00087959" w:rsidRPr="006A66EC" w:rsidRDefault="00B029ED" w:rsidP="006A66EC">
      <w:pPr>
        <w:spacing w:after="200" w:line="276" w:lineRule="auto"/>
        <w:jc w:val="both"/>
        <w:rPr>
          <w:rFonts w:ascii="Arial" w:eastAsia="Times New Roman" w:hAnsi="Arial" w:cs="Arial"/>
          <w:b/>
          <w:sz w:val="28"/>
          <w:szCs w:val="28"/>
          <w:lang w:eastAsia="es-ES"/>
        </w:rPr>
      </w:pPr>
      <w:r>
        <w:rPr>
          <w:rFonts w:ascii="Arial" w:eastAsiaTheme="minorEastAsia" w:hAnsi="Arial" w:cs="Arial"/>
          <w:lang w:eastAsia="es-ES"/>
        </w:rPr>
        <w:t>Diciembre de 2015.</w:t>
      </w:r>
    </w:p>
    <w:p w:rsidR="00337819" w:rsidRDefault="00337819"/>
    <w:sectPr w:rsidR="00337819" w:rsidSect="002823C9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00C" w:rsidRDefault="00C3700C" w:rsidP="006A66EC">
      <w:pPr>
        <w:spacing w:after="0" w:line="240" w:lineRule="auto"/>
      </w:pPr>
      <w:r>
        <w:separator/>
      </w:r>
    </w:p>
  </w:endnote>
  <w:endnote w:type="continuationSeparator" w:id="0">
    <w:p w:rsidR="00C3700C" w:rsidRDefault="00C3700C" w:rsidP="006A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00C" w:rsidRDefault="00C3700C" w:rsidP="006A66EC">
      <w:pPr>
        <w:spacing w:after="0" w:line="240" w:lineRule="auto"/>
      </w:pPr>
      <w:r>
        <w:separator/>
      </w:r>
    </w:p>
  </w:footnote>
  <w:footnote w:type="continuationSeparator" w:id="0">
    <w:p w:rsidR="00C3700C" w:rsidRDefault="00C3700C" w:rsidP="006A6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7B5F"/>
    <w:multiLevelType w:val="hybridMultilevel"/>
    <w:tmpl w:val="0A04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3402B"/>
    <w:multiLevelType w:val="hybridMultilevel"/>
    <w:tmpl w:val="D34ED4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90F96"/>
    <w:multiLevelType w:val="hybridMultilevel"/>
    <w:tmpl w:val="5D74993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2374C"/>
    <w:multiLevelType w:val="hybridMultilevel"/>
    <w:tmpl w:val="2FB496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A0B23"/>
    <w:multiLevelType w:val="hybridMultilevel"/>
    <w:tmpl w:val="BE8CA9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0B0F5C"/>
    <w:multiLevelType w:val="hybridMultilevel"/>
    <w:tmpl w:val="BE1A6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8192C"/>
    <w:multiLevelType w:val="hybridMultilevel"/>
    <w:tmpl w:val="DE54C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A10D1F"/>
    <w:multiLevelType w:val="hybridMultilevel"/>
    <w:tmpl w:val="31A04380"/>
    <w:lvl w:ilvl="0" w:tplc="A81258E2">
      <w:start w:val="1"/>
      <w:numFmt w:val="bullet"/>
      <w:lvlText w:val="­"/>
      <w:lvlJc w:val="left"/>
      <w:pPr>
        <w:ind w:left="1080" w:hanging="360"/>
      </w:pPr>
      <w:rPr>
        <w:rFonts w:ascii="Calibri" w:hAnsi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EC"/>
    <w:rsid w:val="000054F2"/>
    <w:rsid w:val="00022B55"/>
    <w:rsid w:val="000352DF"/>
    <w:rsid w:val="00042632"/>
    <w:rsid w:val="00054A6C"/>
    <w:rsid w:val="00074B84"/>
    <w:rsid w:val="000872CC"/>
    <w:rsid w:val="00087959"/>
    <w:rsid w:val="000907C5"/>
    <w:rsid w:val="000A32F8"/>
    <w:rsid w:val="000F1E6D"/>
    <w:rsid w:val="001010DE"/>
    <w:rsid w:val="00136B92"/>
    <w:rsid w:val="00150977"/>
    <w:rsid w:val="00161064"/>
    <w:rsid w:val="001670FA"/>
    <w:rsid w:val="001805A4"/>
    <w:rsid w:val="00191AC0"/>
    <w:rsid w:val="001C0640"/>
    <w:rsid w:val="001C4892"/>
    <w:rsid w:val="001D37AA"/>
    <w:rsid w:val="001D453D"/>
    <w:rsid w:val="001E2161"/>
    <w:rsid w:val="001E6E9B"/>
    <w:rsid w:val="00204051"/>
    <w:rsid w:val="00224FD1"/>
    <w:rsid w:val="00242777"/>
    <w:rsid w:val="00280316"/>
    <w:rsid w:val="002823C9"/>
    <w:rsid w:val="00286781"/>
    <w:rsid w:val="00296B78"/>
    <w:rsid w:val="002C0E0F"/>
    <w:rsid w:val="002D5DCF"/>
    <w:rsid w:val="002E2701"/>
    <w:rsid w:val="002F13D5"/>
    <w:rsid w:val="00337819"/>
    <w:rsid w:val="00345BB1"/>
    <w:rsid w:val="003C188F"/>
    <w:rsid w:val="003C6C82"/>
    <w:rsid w:val="003F37AB"/>
    <w:rsid w:val="00415B24"/>
    <w:rsid w:val="00430718"/>
    <w:rsid w:val="004412AE"/>
    <w:rsid w:val="00460B82"/>
    <w:rsid w:val="004642F1"/>
    <w:rsid w:val="00467925"/>
    <w:rsid w:val="00470717"/>
    <w:rsid w:val="00474A3E"/>
    <w:rsid w:val="0049678B"/>
    <w:rsid w:val="004D3DB2"/>
    <w:rsid w:val="004F45E1"/>
    <w:rsid w:val="0050412D"/>
    <w:rsid w:val="00504796"/>
    <w:rsid w:val="0052374D"/>
    <w:rsid w:val="005266B1"/>
    <w:rsid w:val="00541DB6"/>
    <w:rsid w:val="00563D32"/>
    <w:rsid w:val="00582A96"/>
    <w:rsid w:val="0059030F"/>
    <w:rsid w:val="005C15A5"/>
    <w:rsid w:val="005C6243"/>
    <w:rsid w:val="005E11FF"/>
    <w:rsid w:val="005F4395"/>
    <w:rsid w:val="00602354"/>
    <w:rsid w:val="0060332E"/>
    <w:rsid w:val="00612F36"/>
    <w:rsid w:val="00623926"/>
    <w:rsid w:val="006559E2"/>
    <w:rsid w:val="00666222"/>
    <w:rsid w:val="006675FA"/>
    <w:rsid w:val="00672596"/>
    <w:rsid w:val="0069088C"/>
    <w:rsid w:val="006945E8"/>
    <w:rsid w:val="00695828"/>
    <w:rsid w:val="006A5055"/>
    <w:rsid w:val="006A66EC"/>
    <w:rsid w:val="006D5F99"/>
    <w:rsid w:val="006E11A7"/>
    <w:rsid w:val="006F4841"/>
    <w:rsid w:val="00716248"/>
    <w:rsid w:val="00720B16"/>
    <w:rsid w:val="00735AD6"/>
    <w:rsid w:val="0073722F"/>
    <w:rsid w:val="00750CAA"/>
    <w:rsid w:val="0075789E"/>
    <w:rsid w:val="00780943"/>
    <w:rsid w:val="00787162"/>
    <w:rsid w:val="007B0D75"/>
    <w:rsid w:val="007C7122"/>
    <w:rsid w:val="007D766E"/>
    <w:rsid w:val="00812FA9"/>
    <w:rsid w:val="00821ACB"/>
    <w:rsid w:val="00823C5A"/>
    <w:rsid w:val="00840B43"/>
    <w:rsid w:val="008473F6"/>
    <w:rsid w:val="00855DF5"/>
    <w:rsid w:val="00884F0E"/>
    <w:rsid w:val="0089603B"/>
    <w:rsid w:val="0089748C"/>
    <w:rsid w:val="008B19A5"/>
    <w:rsid w:val="008D0FF0"/>
    <w:rsid w:val="008F03EF"/>
    <w:rsid w:val="0096559C"/>
    <w:rsid w:val="009677BD"/>
    <w:rsid w:val="00974C35"/>
    <w:rsid w:val="00977991"/>
    <w:rsid w:val="009A57F5"/>
    <w:rsid w:val="009A750D"/>
    <w:rsid w:val="009A7566"/>
    <w:rsid w:val="009C67ED"/>
    <w:rsid w:val="009E0B7D"/>
    <w:rsid w:val="009E257B"/>
    <w:rsid w:val="009F1059"/>
    <w:rsid w:val="00A15E78"/>
    <w:rsid w:val="00A3411C"/>
    <w:rsid w:val="00A34484"/>
    <w:rsid w:val="00A55779"/>
    <w:rsid w:val="00A57C07"/>
    <w:rsid w:val="00A6007D"/>
    <w:rsid w:val="00A60402"/>
    <w:rsid w:val="00A80A9E"/>
    <w:rsid w:val="00AA2837"/>
    <w:rsid w:val="00AA55E7"/>
    <w:rsid w:val="00AD5AFC"/>
    <w:rsid w:val="00AD7042"/>
    <w:rsid w:val="00AF065A"/>
    <w:rsid w:val="00B029ED"/>
    <w:rsid w:val="00B17A19"/>
    <w:rsid w:val="00B34BB7"/>
    <w:rsid w:val="00B479B5"/>
    <w:rsid w:val="00B51A9C"/>
    <w:rsid w:val="00B60362"/>
    <w:rsid w:val="00B642C3"/>
    <w:rsid w:val="00BE08D4"/>
    <w:rsid w:val="00BF3F40"/>
    <w:rsid w:val="00BF5652"/>
    <w:rsid w:val="00C15831"/>
    <w:rsid w:val="00C3700C"/>
    <w:rsid w:val="00C75F88"/>
    <w:rsid w:val="00C826D5"/>
    <w:rsid w:val="00CC38F0"/>
    <w:rsid w:val="00CF134C"/>
    <w:rsid w:val="00D2525B"/>
    <w:rsid w:val="00D54B83"/>
    <w:rsid w:val="00D64A5E"/>
    <w:rsid w:val="00D86010"/>
    <w:rsid w:val="00DB1B4D"/>
    <w:rsid w:val="00DE2832"/>
    <w:rsid w:val="00E004F2"/>
    <w:rsid w:val="00E011D0"/>
    <w:rsid w:val="00E01E64"/>
    <w:rsid w:val="00E23E33"/>
    <w:rsid w:val="00E45DD6"/>
    <w:rsid w:val="00E54041"/>
    <w:rsid w:val="00E92E87"/>
    <w:rsid w:val="00E947D7"/>
    <w:rsid w:val="00EA25E9"/>
    <w:rsid w:val="00EB33DC"/>
    <w:rsid w:val="00EC2605"/>
    <w:rsid w:val="00EE7927"/>
    <w:rsid w:val="00F0037C"/>
    <w:rsid w:val="00F05559"/>
    <w:rsid w:val="00F062B3"/>
    <w:rsid w:val="00F10121"/>
    <w:rsid w:val="00F15B8F"/>
    <w:rsid w:val="00F2024B"/>
    <w:rsid w:val="00F20D6F"/>
    <w:rsid w:val="00F2119C"/>
    <w:rsid w:val="00F257C6"/>
    <w:rsid w:val="00F4084A"/>
    <w:rsid w:val="00F545FC"/>
    <w:rsid w:val="00F55397"/>
    <w:rsid w:val="00F76CAD"/>
    <w:rsid w:val="00FA784E"/>
    <w:rsid w:val="00FB0A3A"/>
    <w:rsid w:val="00FE0CEB"/>
    <w:rsid w:val="00FE3CCB"/>
    <w:rsid w:val="00FF490A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rsid w:val="006A66E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TextonotapieCar">
    <w:name w:val="Texto nota pie Car"/>
    <w:basedOn w:val="Fuentedeprrafopredeter"/>
    <w:link w:val="Textonotapie"/>
    <w:rsid w:val="006A66EC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Refdenotaalpie">
    <w:name w:val="footnote reference"/>
    <w:rsid w:val="006A66EC"/>
    <w:rPr>
      <w:vertAlign w:val="superscript"/>
    </w:rPr>
  </w:style>
  <w:style w:type="paragraph" w:styleId="Prrafodelista">
    <w:name w:val="List Paragraph"/>
    <w:basedOn w:val="Normal"/>
    <w:uiPriority w:val="34"/>
    <w:qFormat/>
    <w:rsid w:val="00022B55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0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D766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4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rsid w:val="006A66E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TextonotapieCar">
    <w:name w:val="Texto nota pie Car"/>
    <w:basedOn w:val="Fuentedeprrafopredeter"/>
    <w:link w:val="Textonotapie"/>
    <w:rsid w:val="006A66EC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Refdenotaalpie">
    <w:name w:val="footnote reference"/>
    <w:rsid w:val="006A66EC"/>
    <w:rPr>
      <w:vertAlign w:val="superscript"/>
    </w:rPr>
  </w:style>
  <w:style w:type="paragraph" w:styleId="Prrafodelista">
    <w:name w:val="List Paragraph"/>
    <w:basedOn w:val="Normal"/>
    <w:uiPriority w:val="34"/>
    <w:qFormat/>
    <w:rsid w:val="00022B55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0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D766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1021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Iglesias Palacio</dc:creator>
  <cp:lastModifiedBy>Elena Zeiss Carvallo</cp:lastModifiedBy>
  <cp:revision>2</cp:revision>
  <cp:lastPrinted>2016-11-28T21:06:00Z</cp:lastPrinted>
  <dcterms:created xsi:type="dcterms:W3CDTF">2016-12-15T12:46:00Z</dcterms:created>
  <dcterms:modified xsi:type="dcterms:W3CDTF">2016-12-15T12:46:00Z</dcterms:modified>
</cp:coreProperties>
</file>