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8" w:rsidRPr="008D22D2" w:rsidRDefault="00371239" w:rsidP="008D22D2">
      <w:pPr>
        <w:spacing w:line="360" w:lineRule="auto"/>
        <w:jc w:val="both"/>
        <w:rPr>
          <w:rFonts w:ascii="Arial" w:hAnsi="Arial" w:cs="Arial"/>
          <w:color w:val="53485C"/>
        </w:rPr>
      </w:pPr>
      <w:bookmarkStart w:id="0" w:name="_GoBack"/>
      <w:bookmarkEnd w:id="0"/>
      <w:r w:rsidRPr="008D22D2">
        <w:rPr>
          <w:rFonts w:ascii="Arial" w:hAnsi="Arial" w:cs="Arial"/>
          <w:color w:val="53485C"/>
        </w:rPr>
        <w:t>A continuación se presenta el formulario para la postulación de las investigaciones: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0"/>
        <w:gridCol w:w="3788"/>
        <w:gridCol w:w="866"/>
      </w:tblGrid>
      <w:tr w:rsidR="008D22D2" w:rsidRPr="008D22D2" w:rsidTr="007726B8">
        <w:tc>
          <w:tcPr>
            <w:tcW w:w="9054" w:type="dxa"/>
            <w:gridSpan w:val="3"/>
          </w:tcPr>
          <w:p w:rsidR="008D22D2" w:rsidRDefault="008D22D2" w:rsidP="008D22D2">
            <w:pPr>
              <w:spacing w:line="360" w:lineRule="auto"/>
              <w:jc w:val="center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485C"/>
                <w:sz w:val="20"/>
                <w:szCs w:val="20"/>
              </w:rPr>
              <w:t>IV SEMANA DE LA EDUCACIÓN A</w:t>
            </w: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RTÍSTICA</w:t>
            </w:r>
            <w:r>
              <w:rPr>
                <w:rFonts w:ascii="Arial" w:hAnsi="Arial" w:cs="Arial"/>
                <w:b/>
                <w:color w:val="53485C"/>
                <w:sz w:val="20"/>
                <w:szCs w:val="20"/>
              </w:rPr>
              <w:t>. FORMULARIO DE PRESENTACIÓN DE I</w:t>
            </w: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 xml:space="preserve">NVESTIGACIONES </w:t>
            </w:r>
          </w:p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 xml:space="preserve">*El formulario debe ser completado en letra Arial 11 </w:t>
            </w:r>
          </w:p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Título de la investigación</w:t>
            </w: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1623E5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Nombre de investigador/a responsable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1623E5" w:rsidRPr="008D22D2" w:rsidRDefault="001623E5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 xml:space="preserve"> </w:t>
            </w:r>
          </w:p>
        </w:tc>
      </w:tr>
      <w:tr w:rsidR="008D22D2" w:rsidRPr="008D22D2" w:rsidTr="007726B8">
        <w:tc>
          <w:tcPr>
            <w:tcW w:w="4400" w:type="dxa"/>
          </w:tcPr>
          <w:p w:rsidR="00E643CC" w:rsidRDefault="00E643CC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1623E5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Breve reseña de investigador/a responsable</w:t>
            </w:r>
          </w:p>
          <w:p w:rsidR="001623E5" w:rsidRPr="008D22D2" w:rsidRDefault="008D22D2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>(máximo 400 caracteres)</w:t>
            </w:r>
          </w:p>
        </w:tc>
        <w:tc>
          <w:tcPr>
            <w:tcW w:w="4654" w:type="dxa"/>
            <w:gridSpan w:val="2"/>
          </w:tcPr>
          <w:p w:rsidR="001623E5" w:rsidRPr="008D22D2" w:rsidRDefault="001623E5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1623E5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Correo de contacto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1623E5" w:rsidRPr="008D22D2" w:rsidRDefault="001623E5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1623E5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Teléfono fijo o celular de contacto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1623E5" w:rsidRPr="008D22D2" w:rsidRDefault="001623E5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EC7A63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 xml:space="preserve">Nombres de investigador/a asociados/as </w:t>
            </w:r>
          </w:p>
          <w:p w:rsidR="001623E5" w:rsidRDefault="008D22D2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>(si corresponde)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1623E5" w:rsidRPr="008D22D2" w:rsidRDefault="001623E5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 xml:space="preserve">Institución u organización 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rPr>
          <w:trHeight w:val="169"/>
        </w:trPr>
        <w:tc>
          <w:tcPr>
            <w:tcW w:w="4400" w:type="dxa"/>
            <w:vMerge w:val="restart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Marque con una x la línea de trabajo en la que se inserta:</w:t>
            </w:r>
          </w:p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  <w:tc>
          <w:tcPr>
            <w:tcW w:w="3788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i/>
                <w:color w:val="53485C"/>
                <w:sz w:val="20"/>
                <w:szCs w:val="20"/>
              </w:rPr>
              <w:t>Proceso de enseñanza/aprendizaje de las artes</w:t>
            </w:r>
          </w:p>
        </w:tc>
        <w:tc>
          <w:tcPr>
            <w:tcW w:w="866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rPr>
          <w:trHeight w:val="169"/>
        </w:trPr>
        <w:tc>
          <w:tcPr>
            <w:tcW w:w="4400" w:type="dxa"/>
            <w:vMerge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  <w:tc>
          <w:tcPr>
            <w:tcW w:w="3788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i/>
                <w:color w:val="53485C"/>
                <w:sz w:val="20"/>
                <w:szCs w:val="20"/>
              </w:rPr>
              <w:t>Arte y cultura en la jornada escolar completa</w:t>
            </w:r>
          </w:p>
        </w:tc>
        <w:tc>
          <w:tcPr>
            <w:tcW w:w="866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rPr>
          <w:trHeight w:val="169"/>
        </w:trPr>
        <w:tc>
          <w:tcPr>
            <w:tcW w:w="4400" w:type="dxa"/>
            <w:vMerge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  <w:tc>
          <w:tcPr>
            <w:tcW w:w="3788" w:type="dxa"/>
          </w:tcPr>
          <w:p w:rsidR="00127211" w:rsidRDefault="00127211" w:rsidP="008D22D2">
            <w:pPr>
              <w:spacing w:line="360" w:lineRule="auto"/>
              <w:rPr>
                <w:rFonts w:ascii="Arial" w:hAnsi="Arial" w:cs="Arial"/>
                <w:i/>
                <w:color w:val="53485C"/>
                <w:sz w:val="20"/>
                <w:szCs w:val="20"/>
              </w:rPr>
            </w:pPr>
          </w:p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i/>
                <w:color w:val="53485C"/>
                <w:sz w:val="20"/>
                <w:szCs w:val="20"/>
              </w:rPr>
              <w:lastRenderedPageBreak/>
              <w:t>Formación continua y/o inicial en educación artística destinada a docentes, artistas y/o cultores</w:t>
            </w:r>
          </w:p>
        </w:tc>
        <w:tc>
          <w:tcPr>
            <w:tcW w:w="866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rPr>
          <w:trHeight w:val="169"/>
        </w:trPr>
        <w:tc>
          <w:tcPr>
            <w:tcW w:w="4400" w:type="dxa"/>
            <w:vMerge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  <w:tc>
          <w:tcPr>
            <w:tcW w:w="3788" w:type="dxa"/>
          </w:tcPr>
          <w:p w:rsidR="00127211" w:rsidRDefault="00127211" w:rsidP="008D22D2">
            <w:pPr>
              <w:spacing w:line="360" w:lineRule="auto"/>
              <w:rPr>
                <w:rFonts w:ascii="Arial" w:hAnsi="Arial" w:cs="Arial"/>
                <w:i/>
                <w:color w:val="53485C"/>
                <w:sz w:val="20"/>
                <w:szCs w:val="20"/>
              </w:rPr>
            </w:pPr>
          </w:p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i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i/>
                <w:color w:val="53485C"/>
                <w:sz w:val="20"/>
                <w:szCs w:val="20"/>
              </w:rPr>
              <w:t xml:space="preserve">Redes para la educación artística </w:t>
            </w:r>
          </w:p>
        </w:tc>
        <w:tc>
          <w:tcPr>
            <w:tcW w:w="866" w:type="dxa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Lugar en el que se lleva a cabo la investigación</w:t>
            </w: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>(si corresponde)</w:t>
            </w: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Región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Comuna</w:t>
            </w: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D22D2" w:rsidRPr="008D22D2" w:rsidTr="007726B8">
        <w:tc>
          <w:tcPr>
            <w:tcW w:w="4400" w:type="dxa"/>
          </w:tcPr>
          <w:p w:rsid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371239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 xml:space="preserve">Periodo de tiempo en </w:t>
            </w:r>
            <w:r w:rsidR="003D644F">
              <w:rPr>
                <w:rFonts w:ascii="Arial" w:hAnsi="Arial" w:cs="Arial"/>
                <w:b/>
                <w:color w:val="53485C"/>
                <w:sz w:val="20"/>
                <w:szCs w:val="20"/>
              </w:rPr>
              <w:t xml:space="preserve">el </w:t>
            </w:r>
            <w:r w:rsidRPr="008D22D2">
              <w:rPr>
                <w:rFonts w:ascii="Arial" w:hAnsi="Arial" w:cs="Arial"/>
                <w:b/>
                <w:color w:val="53485C"/>
                <w:sz w:val="20"/>
                <w:szCs w:val="20"/>
              </w:rPr>
              <w:t>que se desarrolló la investigación</w:t>
            </w:r>
          </w:p>
          <w:p w:rsidR="008D22D2" w:rsidRPr="008D22D2" w:rsidRDefault="008D22D2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F33AC" w:rsidRPr="008D22D2" w:rsidTr="007726B8">
        <w:tc>
          <w:tcPr>
            <w:tcW w:w="4400" w:type="dxa"/>
          </w:tcPr>
          <w:p w:rsidR="00EC7A63" w:rsidRDefault="00EC7A63" w:rsidP="008F33AC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8F33AC" w:rsidRDefault="008F33AC" w:rsidP="008F33AC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F33AC">
              <w:rPr>
                <w:rFonts w:ascii="Arial" w:hAnsi="Arial" w:cs="Arial"/>
                <w:b/>
                <w:color w:val="53485C"/>
                <w:sz w:val="20"/>
                <w:szCs w:val="20"/>
              </w:rPr>
              <w:t>Resumen de la investigación</w:t>
            </w:r>
            <w:r>
              <w:rPr>
                <w:rFonts w:ascii="Arial" w:hAnsi="Arial" w:cs="Arial"/>
                <w:color w:val="53485C"/>
                <w:sz w:val="20"/>
                <w:szCs w:val="20"/>
              </w:rPr>
              <w:t xml:space="preserve"> </w:t>
            </w: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 xml:space="preserve"> </w:t>
            </w:r>
          </w:p>
          <w:p w:rsidR="008F33AC" w:rsidRDefault="008F33AC" w:rsidP="008F33AC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>(máximo 400 caracteres)</w:t>
            </w:r>
          </w:p>
          <w:p w:rsidR="008F33AC" w:rsidRDefault="008F33AC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8F33AC" w:rsidRPr="008D22D2" w:rsidRDefault="008F33AC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8F33AC" w:rsidRPr="008D22D2" w:rsidTr="007726B8">
        <w:tc>
          <w:tcPr>
            <w:tcW w:w="4400" w:type="dxa"/>
          </w:tcPr>
          <w:p w:rsidR="00EC7A63" w:rsidRDefault="00EC7A63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8F33AC" w:rsidRDefault="008F33AC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485C"/>
                <w:sz w:val="20"/>
                <w:szCs w:val="20"/>
              </w:rPr>
              <w:t>Objetivos</w:t>
            </w:r>
          </w:p>
          <w:p w:rsidR="008F33AC" w:rsidRPr="008F33AC" w:rsidRDefault="008F33AC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F33AC">
              <w:rPr>
                <w:rFonts w:ascii="Arial" w:hAnsi="Arial" w:cs="Arial"/>
                <w:color w:val="53485C"/>
                <w:sz w:val="20"/>
                <w:szCs w:val="20"/>
              </w:rPr>
              <w:t xml:space="preserve">(máximo 3) </w:t>
            </w:r>
          </w:p>
        </w:tc>
        <w:tc>
          <w:tcPr>
            <w:tcW w:w="4654" w:type="dxa"/>
            <w:gridSpan w:val="2"/>
          </w:tcPr>
          <w:p w:rsidR="008F33AC" w:rsidRPr="008D22D2" w:rsidRDefault="008F33AC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  <w:tr w:rsidR="00371239" w:rsidRPr="008D22D2" w:rsidTr="007726B8">
        <w:tc>
          <w:tcPr>
            <w:tcW w:w="4400" w:type="dxa"/>
          </w:tcPr>
          <w:p w:rsidR="00EC7A63" w:rsidRDefault="00EC7A63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</w:p>
          <w:p w:rsidR="008D22D2" w:rsidRDefault="008F33AC" w:rsidP="008D22D2">
            <w:pPr>
              <w:spacing w:line="360" w:lineRule="auto"/>
              <w:rPr>
                <w:rFonts w:ascii="Arial" w:hAnsi="Arial" w:cs="Arial"/>
                <w:b/>
                <w:color w:val="53485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485C"/>
                <w:sz w:val="20"/>
                <w:szCs w:val="20"/>
              </w:rPr>
              <w:t>Marco teórico y metodología</w:t>
            </w:r>
          </w:p>
          <w:p w:rsidR="008F33AC" w:rsidRDefault="008F33AC" w:rsidP="008F33AC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  <w:r w:rsidRPr="008D22D2">
              <w:rPr>
                <w:rFonts w:ascii="Arial" w:hAnsi="Arial" w:cs="Arial"/>
                <w:color w:val="53485C"/>
                <w:sz w:val="20"/>
                <w:szCs w:val="20"/>
              </w:rPr>
              <w:t>(máximo 400 caracteres)</w:t>
            </w:r>
          </w:p>
          <w:p w:rsidR="008D22D2" w:rsidRPr="008D22D2" w:rsidRDefault="008D22D2" w:rsidP="008F33AC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:rsidR="00371239" w:rsidRPr="008D22D2" w:rsidRDefault="00371239" w:rsidP="008D22D2">
            <w:pPr>
              <w:spacing w:line="360" w:lineRule="auto"/>
              <w:rPr>
                <w:rFonts w:ascii="Arial" w:hAnsi="Arial" w:cs="Arial"/>
                <w:color w:val="53485C"/>
                <w:sz w:val="20"/>
                <w:szCs w:val="20"/>
              </w:rPr>
            </w:pPr>
          </w:p>
        </w:tc>
      </w:tr>
    </w:tbl>
    <w:p w:rsidR="008D22D2" w:rsidRDefault="008D22D2" w:rsidP="008D22D2">
      <w:pPr>
        <w:spacing w:line="360" w:lineRule="auto"/>
        <w:jc w:val="both"/>
        <w:rPr>
          <w:rFonts w:ascii="Arial" w:hAnsi="Arial" w:cs="Arial"/>
          <w:color w:val="53485C"/>
        </w:rPr>
      </w:pPr>
    </w:p>
    <w:p w:rsidR="008F33AC" w:rsidRPr="00E67D1E" w:rsidRDefault="008F33AC" w:rsidP="00E67D1E">
      <w:pPr>
        <w:spacing w:line="360" w:lineRule="auto"/>
        <w:jc w:val="both"/>
        <w:rPr>
          <w:rFonts w:ascii="Arial" w:hAnsi="Arial" w:cs="Arial"/>
          <w:color w:val="53485C"/>
        </w:rPr>
      </w:pPr>
      <w:r w:rsidRPr="00E67D1E">
        <w:rPr>
          <w:rFonts w:ascii="Arial" w:hAnsi="Arial" w:cs="Arial"/>
          <w:color w:val="53485C"/>
        </w:rPr>
        <w:t xml:space="preserve">Si corresponde, se podrán adjuntar tres fotografías o infografías en alta resolución. </w:t>
      </w:r>
    </w:p>
    <w:p w:rsidR="00127211" w:rsidRPr="00E67D1E" w:rsidRDefault="008F33AC" w:rsidP="00E67D1E">
      <w:pPr>
        <w:spacing w:line="360" w:lineRule="auto"/>
        <w:jc w:val="both"/>
        <w:rPr>
          <w:rFonts w:ascii="Arial" w:hAnsi="Arial" w:cs="Arial"/>
          <w:color w:val="53485C"/>
        </w:rPr>
      </w:pPr>
      <w:r w:rsidRPr="00E67D1E">
        <w:rPr>
          <w:rFonts w:ascii="Arial" w:hAnsi="Arial" w:cs="Arial"/>
          <w:color w:val="53485C"/>
        </w:rPr>
        <w:t>El límite de caracteres es estricto</w:t>
      </w:r>
      <w:r w:rsidRPr="00E67D1E">
        <w:rPr>
          <w:rFonts w:ascii="Arial" w:hAnsi="Arial" w:cs="Arial"/>
          <w:color w:val="53485C"/>
        </w:rPr>
        <w:t>.</w:t>
      </w:r>
    </w:p>
    <w:sectPr w:rsidR="00127211" w:rsidRPr="00E67D1E" w:rsidSect="002E7E78">
      <w:headerReference w:type="default" r:id="rId9"/>
      <w:pgSz w:w="12240" w:h="15840"/>
      <w:pgMar w:top="238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8" w:rsidRDefault="00780848" w:rsidP="000A481D">
      <w:pPr>
        <w:spacing w:after="0" w:line="240" w:lineRule="auto"/>
      </w:pPr>
      <w:r>
        <w:separator/>
      </w:r>
    </w:p>
  </w:endnote>
  <w:endnote w:type="continuationSeparator" w:id="0">
    <w:p w:rsidR="00780848" w:rsidRDefault="00780848" w:rsidP="000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8" w:rsidRDefault="00780848" w:rsidP="000A481D">
      <w:pPr>
        <w:spacing w:after="0" w:line="240" w:lineRule="auto"/>
      </w:pPr>
      <w:r>
        <w:separator/>
      </w:r>
    </w:p>
  </w:footnote>
  <w:footnote w:type="continuationSeparator" w:id="0">
    <w:p w:rsidR="00780848" w:rsidRDefault="00780848" w:rsidP="000A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1" w:rsidRDefault="00127211" w:rsidP="00127211">
    <w:pPr>
      <w:pStyle w:val="Encabezado"/>
      <w:ind w:left="-1701"/>
    </w:pPr>
    <w:r>
      <w:rPr>
        <w:rFonts w:ascii="Arial" w:hAnsi="Arial" w:cs="Arial"/>
        <w:b/>
        <w:noProof/>
        <w:lang w:eastAsia="es-CL"/>
      </w:rPr>
      <w:drawing>
        <wp:inline distT="0" distB="0" distL="0" distR="0" wp14:anchorId="2DBEA151" wp14:editId="053F7C71">
          <wp:extent cx="8361608" cy="1009650"/>
          <wp:effectExtent l="0" t="0" r="1905" b="0"/>
          <wp:docPr id="1" name="Imagen 1" descr="G:\usuarios\alejandra.claro\escritorio\2016\SEA\Piezas graficas\banners SEA\940x114-S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uarios\alejandra.claro\escritorio\2016\SEA\Piezas graficas\banners SEA\940x114-S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60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1C2"/>
    <w:multiLevelType w:val="hybridMultilevel"/>
    <w:tmpl w:val="44B091F2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B3F91"/>
    <w:multiLevelType w:val="hybridMultilevel"/>
    <w:tmpl w:val="AB4AB3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A91"/>
    <w:multiLevelType w:val="hybridMultilevel"/>
    <w:tmpl w:val="A776C7E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C2B60"/>
    <w:multiLevelType w:val="hybridMultilevel"/>
    <w:tmpl w:val="EC2A9E1E"/>
    <w:lvl w:ilvl="0" w:tplc="4C9C74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C49"/>
    <w:multiLevelType w:val="hybridMultilevel"/>
    <w:tmpl w:val="A15E3ADE"/>
    <w:lvl w:ilvl="0" w:tplc="9DFC5FE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C6C8C"/>
    <w:multiLevelType w:val="hybridMultilevel"/>
    <w:tmpl w:val="2A44FA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505"/>
    <w:multiLevelType w:val="hybridMultilevel"/>
    <w:tmpl w:val="96EC7470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E1750C"/>
    <w:multiLevelType w:val="hybridMultilevel"/>
    <w:tmpl w:val="20C22152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17B35"/>
    <w:multiLevelType w:val="hybridMultilevel"/>
    <w:tmpl w:val="CD7A4E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77C68"/>
    <w:multiLevelType w:val="hybridMultilevel"/>
    <w:tmpl w:val="D3B6786A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C48FD"/>
    <w:multiLevelType w:val="hybridMultilevel"/>
    <w:tmpl w:val="8C60A21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A3151"/>
    <w:multiLevelType w:val="hybridMultilevel"/>
    <w:tmpl w:val="18E0D1C0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14401"/>
    <w:multiLevelType w:val="hybridMultilevel"/>
    <w:tmpl w:val="1DA6A99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7E2FEE"/>
    <w:multiLevelType w:val="hybridMultilevel"/>
    <w:tmpl w:val="E9C6DAC8"/>
    <w:lvl w:ilvl="0" w:tplc="5F82548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55DE5"/>
    <w:multiLevelType w:val="hybridMultilevel"/>
    <w:tmpl w:val="F06266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14939"/>
    <w:multiLevelType w:val="hybridMultilevel"/>
    <w:tmpl w:val="AB92AF38"/>
    <w:lvl w:ilvl="0" w:tplc="FABA56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5244E"/>
    <w:multiLevelType w:val="hybridMultilevel"/>
    <w:tmpl w:val="05A61F26"/>
    <w:lvl w:ilvl="0" w:tplc="FABA56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D7DE4"/>
    <w:multiLevelType w:val="hybridMultilevel"/>
    <w:tmpl w:val="E5520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54DAD"/>
    <w:multiLevelType w:val="hybridMultilevel"/>
    <w:tmpl w:val="02CA5A7C"/>
    <w:lvl w:ilvl="0" w:tplc="5F82548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D"/>
    <w:rsid w:val="00056555"/>
    <w:rsid w:val="000A481D"/>
    <w:rsid w:val="000E27F6"/>
    <w:rsid w:val="000E42AC"/>
    <w:rsid w:val="000E7A18"/>
    <w:rsid w:val="000F71A1"/>
    <w:rsid w:val="00117303"/>
    <w:rsid w:val="00127211"/>
    <w:rsid w:val="001623E5"/>
    <w:rsid w:val="001A23BF"/>
    <w:rsid w:val="001C492D"/>
    <w:rsid w:val="00283F09"/>
    <w:rsid w:val="002D6824"/>
    <w:rsid w:val="002D78CC"/>
    <w:rsid w:val="002E25EA"/>
    <w:rsid w:val="002E7E78"/>
    <w:rsid w:val="003147A0"/>
    <w:rsid w:val="003378D9"/>
    <w:rsid w:val="00371239"/>
    <w:rsid w:val="003D644F"/>
    <w:rsid w:val="00492596"/>
    <w:rsid w:val="00513AA6"/>
    <w:rsid w:val="00534798"/>
    <w:rsid w:val="005352F5"/>
    <w:rsid w:val="00575B24"/>
    <w:rsid w:val="005860E9"/>
    <w:rsid w:val="005F09A9"/>
    <w:rsid w:val="006816A5"/>
    <w:rsid w:val="00690762"/>
    <w:rsid w:val="006E60DF"/>
    <w:rsid w:val="00702093"/>
    <w:rsid w:val="00780848"/>
    <w:rsid w:val="00784A04"/>
    <w:rsid w:val="008D22D2"/>
    <w:rsid w:val="008F33AC"/>
    <w:rsid w:val="00971B40"/>
    <w:rsid w:val="009E0CE2"/>
    <w:rsid w:val="009E7EDC"/>
    <w:rsid w:val="00A65B56"/>
    <w:rsid w:val="00AC5FE0"/>
    <w:rsid w:val="00AD08B3"/>
    <w:rsid w:val="00BC61FD"/>
    <w:rsid w:val="00BD0204"/>
    <w:rsid w:val="00C03E3B"/>
    <w:rsid w:val="00C12373"/>
    <w:rsid w:val="00C5150C"/>
    <w:rsid w:val="00C67B16"/>
    <w:rsid w:val="00C76B38"/>
    <w:rsid w:val="00C87D14"/>
    <w:rsid w:val="00CC33D8"/>
    <w:rsid w:val="00D214BF"/>
    <w:rsid w:val="00D57517"/>
    <w:rsid w:val="00D765B9"/>
    <w:rsid w:val="00D77BA4"/>
    <w:rsid w:val="00D80FDC"/>
    <w:rsid w:val="00D870FA"/>
    <w:rsid w:val="00DD7AE8"/>
    <w:rsid w:val="00E44D82"/>
    <w:rsid w:val="00E643CC"/>
    <w:rsid w:val="00E6581F"/>
    <w:rsid w:val="00E67D1E"/>
    <w:rsid w:val="00EC7A63"/>
    <w:rsid w:val="00F30616"/>
    <w:rsid w:val="00F558AA"/>
    <w:rsid w:val="00F862ED"/>
    <w:rsid w:val="00FA268F"/>
    <w:rsid w:val="00FC1591"/>
    <w:rsid w:val="00FE11E3"/>
    <w:rsid w:val="00FE5EA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81D"/>
  </w:style>
  <w:style w:type="paragraph" w:styleId="Piedepgina">
    <w:name w:val="footer"/>
    <w:basedOn w:val="Normal"/>
    <w:link w:val="Piedepgina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81D"/>
  </w:style>
  <w:style w:type="paragraph" w:styleId="Textodeglobo">
    <w:name w:val="Balloon Text"/>
    <w:basedOn w:val="Normal"/>
    <w:link w:val="TextodegloboCar"/>
    <w:uiPriority w:val="99"/>
    <w:semiHidden/>
    <w:unhideWhenUsed/>
    <w:rsid w:val="000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5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70FA"/>
    <w:pPr>
      <w:spacing w:after="0" w:line="240" w:lineRule="auto"/>
    </w:pPr>
  </w:style>
  <w:style w:type="paragraph" w:customStyle="1" w:styleId="Default">
    <w:name w:val="Default"/>
    <w:rsid w:val="00D57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7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81D"/>
  </w:style>
  <w:style w:type="paragraph" w:styleId="Piedepgina">
    <w:name w:val="footer"/>
    <w:basedOn w:val="Normal"/>
    <w:link w:val="Piedepgina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81D"/>
  </w:style>
  <w:style w:type="paragraph" w:styleId="Textodeglobo">
    <w:name w:val="Balloon Text"/>
    <w:basedOn w:val="Normal"/>
    <w:link w:val="TextodegloboCar"/>
    <w:uiPriority w:val="99"/>
    <w:semiHidden/>
    <w:unhideWhenUsed/>
    <w:rsid w:val="000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5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70FA"/>
    <w:pPr>
      <w:spacing w:after="0" w:line="240" w:lineRule="auto"/>
    </w:pPr>
  </w:style>
  <w:style w:type="paragraph" w:customStyle="1" w:styleId="Default">
    <w:name w:val="Default"/>
    <w:rsid w:val="00D57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1B3A-2BFF-477E-B103-E885508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Jarpa</dc:creator>
  <cp:lastModifiedBy>Daniela Andrea Repetto Rojas</cp:lastModifiedBy>
  <cp:revision>3</cp:revision>
  <cp:lastPrinted>2016-03-02T21:57:00Z</cp:lastPrinted>
  <dcterms:created xsi:type="dcterms:W3CDTF">2016-03-02T21:58:00Z</dcterms:created>
  <dcterms:modified xsi:type="dcterms:W3CDTF">2016-03-02T21:58:00Z</dcterms:modified>
</cp:coreProperties>
</file>