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43" w:rsidRPr="007E4743" w:rsidRDefault="007E4743" w:rsidP="007E4743">
      <w:pPr>
        <w:jc w:val="both"/>
        <w:rPr>
          <w:rFonts w:ascii="Arial" w:hAnsi="Arial" w:cs="Arial"/>
          <w:b/>
          <w:sz w:val="22"/>
          <w:szCs w:val="22"/>
        </w:rPr>
      </w:pPr>
      <w:r w:rsidRPr="007E4743">
        <w:rPr>
          <w:rFonts w:ascii="Arial" w:hAnsi="Arial" w:cs="Arial"/>
          <w:b/>
          <w:sz w:val="22"/>
          <w:szCs w:val="22"/>
        </w:rPr>
        <w:t>MACARENA CAMPBELL</w:t>
      </w:r>
    </w:p>
    <w:p w:rsidR="007E4743" w:rsidRPr="007E4743" w:rsidRDefault="007E4743" w:rsidP="007E4743">
      <w:pPr>
        <w:jc w:val="both"/>
        <w:rPr>
          <w:rFonts w:ascii="Arial" w:hAnsi="Arial" w:cs="Arial"/>
          <w:sz w:val="22"/>
          <w:szCs w:val="22"/>
        </w:rPr>
      </w:pPr>
    </w:p>
    <w:p w:rsidR="007E4743" w:rsidRDefault="007E4743" w:rsidP="007E4743">
      <w:pPr>
        <w:jc w:val="both"/>
        <w:rPr>
          <w:rFonts w:ascii="Arial" w:hAnsi="Arial" w:cs="Arial"/>
          <w:sz w:val="22"/>
          <w:szCs w:val="22"/>
        </w:rPr>
      </w:pPr>
      <w:r w:rsidRPr="007E4743">
        <w:rPr>
          <w:rFonts w:ascii="Arial" w:hAnsi="Arial" w:cs="Arial"/>
          <w:sz w:val="22"/>
          <w:szCs w:val="22"/>
        </w:rPr>
        <w:t>A partir de la exploración y la toma de conciencia corpora</w:t>
      </w:r>
      <w:r w:rsidR="000316F2">
        <w:rPr>
          <w:rFonts w:ascii="Arial" w:hAnsi="Arial" w:cs="Arial"/>
          <w:sz w:val="22"/>
          <w:szCs w:val="22"/>
        </w:rPr>
        <w:t>l. L</w:t>
      </w:r>
      <w:r w:rsidRPr="007E4743">
        <w:rPr>
          <w:rFonts w:ascii="Arial" w:hAnsi="Arial" w:cs="Arial"/>
          <w:sz w:val="22"/>
          <w:szCs w:val="22"/>
        </w:rPr>
        <w:t xml:space="preserve">as sesiones serán guiadas hacia el desarrollo de material técnico avanzado basado en los conceptos de infinito, circularidad y onda, propiciando ejercicios y materiales que aborden la </w:t>
      </w:r>
      <w:proofErr w:type="spellStart"/>
      <w:r w:rsidRPr="007E4743">
        <w:rPr>
          <w:rFonts w:ascii="Arial" w:hAnsi="Arial" w:cs="Arial"/>
          <w:sz w:val="22"/>
          <w:szCs w:val="22"/>
        </w:rPr>
        <w:t>articularidad</w:t>
      </w:r>
      <w:proofErr w:type="spellEnd"/>
      <w:r w:rsidRPr="007E4743">
        <w:rPr>
          <w:rFonts w:ascii="Arial" w:hAnsi="Arial" w:cs="Arial"/>
          <w:sz w:val="22"/>
          <w:szCs w:val="22"/>
        </w:rPr>
        <w:t xml:space="preserve">, el flujo, la tridimensionalidad del movimiento y la percepción multifocal. </w:t>
      </w:r>
    </w:p>
    <w:p w:rsidR="000316F2" w:rsidRDefault="000316F2" w:rsidP="007E4743">
      <w:pPr>
        <w:jc w:val="both"/>
        <w:rPr>
          <w:rFonts w:ascii="Arial" w:hAnsi="Arial" w:cs="Arial"/>
          <w:sz w:val="22"/>
          <w:szCs w:val="22"/>
        </w:rPr>
      </w:pPr>
    </w:p>
    <w:p w:rsidR="007E4743" w:rsidRPr="007E4743" w:rsidRDefault="007E4743" w:rsidP="007E47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4743">
        <w:rPr>
          <w:rFonts w:ascii="Arial" w:hAnsi="Arial" w:cs="Arial"/>
          <w:sz w:val="22"/>
          <w:szCs w:val="22"/>
        </w:rPr>
        <w:t>Las sesiones progresan hacia un trabajo muy enérgico y estimulante a nivel perceptivo, propiciando espacios de transmisión no verbal, libertad autoral  y una práctica técnica autónoma. </w:t>
      </w:r>
    </w:p>
    <w:p w:rsidR="007E4743" w:rsidRPr="007E4743" w:rsidRDefault="007E4743" w:rsidP="007E4743">
      <w:pPr>
        <w:jc w:val="both"/>
        <w:rPr>
          <w:rFonts w:ascii="Arial" w:hAnsi="Arial" w:cs="Arial"/>
          <w:sz w:val="22"/>
          <w:szCs w:val="22"/>
        </w:rPr>
      </w:pPr>
    </w:p>
    <w:p w:rsidR="00B54231" w:rsidRPr="007E4743" w:rsidRDefault="00B54231" w:rsidP="007E4743">
      <w:pPr>
        <w:jc w:val="both"/>
        <w:rPr>
          <w:rFonts w:ascii="Arial" w:hAnsi="Arial" w:cs="Arial"/>
          <w:sz w:val="22"/>
          <w:szCs w:val="22"/>
        </w:rPr>
      </w:pPr>
    </w:p>
    <w:sectPr w:rsidR="00B54231" w:rsidRPr="007E4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B"/>
    <w:rsid w:val="000316F2"/>
    <w:rsid w:val="001266AB"/>
    <w:rsid w:val="007E4743"/>
    <w:rsid w:val="00B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43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3</cp:revision>
  <dcterms:created xsi:type="dcterms:W3CDTF">2014-03-06T12:37:00Z</dcterms:created>
  <dcterms:modified xsi:type="dcterms:W3CDTF">2014-03-06T14:50:00Z</dcterms:modified>
</cp:coreProperties>
</file>