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8C" w:rsidRDefault="00F6118C" w:rsidP="00921D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687929" w:rsidRDefault="00687929" w:rsidP="00921D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337C4D1C" wp14:editId="612B297A">
            <wp:extent cx="1192696" cy="1081496"/>
            <wp:effectExtent l="0" t="0" r="7620" b="4445"/>
            <wp:docPr id="3" name="Imagen 3" descr="http://www.portalpatrimonio.cl/media/basic/images/cnc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rtalpatrimonio.cl/media/basic/images/cnca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00" cy="108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29" w:rsidRDefault="00687929" w:rsidP="00921D2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F6118C" w:rsidRDefault="00F6118C" w:rsidP="00F6118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7B03B2" w:rsidRPr="005F7A14" w:rsidRDefault="001A7F54" w:rsidP="00F6118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5F7A14">
        <w:rPr>
          <w:rFonts w:ascii="Calibri" w:hAnsi="Calibri" w:cs="Calibri"/>
          <w:b/>
        </w:rPr>
        <w:t xml:space="preserve">Seminario </w:t>
      </w:r>
      <w:r w:rsidR="00837510" w:rsidRPr="005F7A14">
        <w:rPr>
          <w:rFonts w:ascii="Calibri" w:hAnsi="Calibri" w:cs="Calibri"/>
          <w:b/>
        </w:rPr>
        <w:t>Reflexiones integrales y Forte</w:t>
      </w:r>
    </w:p>
    <w:p w:rsidR="007B03B2" w:rsidRPr="008662E9" w:rsidRDefault="007B03B2" w:rsidP="00F6118C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b/>
          <w:i/>
        </w:rPr>
      </w:pPr>
    </w:p>
    <w:p w:rsidR="007B03B2" w:rsidRPr="008662E9" w:rsidRDefault="00837510" w:rsidP="00F6118C">
      <w:pPr>
        <w:spacing w:line="240" w:lineRule="auto"/>
        <w:jc w:val="center"/>
        <w:rPr>
          <w:b/>
          <w:sz w:val="24"/>
          <w:szCs w:val="24"/>
        </w:rPr>
      </w:pPr>
      <w:r w:rsidRPr="008662E9">
        <w:rPr>
          <w:b/>
          <w:sz w:val="24"/>
          <w:szCs w:val="24"/>
        </w:rPr>
        <w:t>Santiago</w:t>
      </w:r>
      <w:bookmarkStart w:id="0" w:name="_GoBack"/>
      <w:bookmarkEnd w:id="0"/>
    </w:p>
    <w:p w:rsidR="008B2C47" w:rsidRPr="008662E9" w:rsidRDefault="00837510" w:rsidP="00837510">
      <w:pPr>
        <w:spacing w:line="240" w:lineRule="auto"/>
        <w:jc w:val="center"/>
        <w:rPr>
          <w:b/>
          <w:sz w:val="24"/>
          <w:szCs w:val="24"/>
        </w:rPr>
      </w:pPr>
      <w:r w:rsidRPr="008662E9">
        <w:rPr>
          <w:b/>
          <w:sz w:val="24"/>
          <w:szCs w:val="24"/>
        </w:rPr>
        <w:t>1 al 13 de diciembre de 2014</w:t>
      </w:r>
    </w:p>
    <w:p w:rsidR="008662E9" w:rsidRDefault="008662E9" w:rsidP="00C356B6">
      <w:pPr>
        <w:spacing w:line="240" w:lineRule="auto"/>
        <w:rPr>
          <w:b/>
        </w:rPr>
      </w:pPr>
    </w:p>
    <w:p w:rsidR="007B03B2" w:rsidRPr="007B03B2" w:rsidRDefault="007B03B2" w:rsidP="00C356B6">
      <w:pPr>
        <w:spacing w:line="240" w:lineRule="auto"/>
        <w:rPr>
          <w:b/>
        </w:rPr>
      </w:pPr>
      <w:r w:rsidRPr="007B03B2">
        <w:rPr>
          <w:b/>
        </w:rPr>
        <w:t>DESCRIPCIÓN</w:t>
      </w:r>
    </w:p>
    <w:p w:rsidR="00B44585" w:rsidRPr="00F26ADD" w:rsidRDefault="00B40583" w:rsidP="00B44585">
      <w:pPr>
        <w:spacing w:after="0" w:line="240" w:lineRule="auto"/>
        <w:jc w:val="both"/>
        <w:rPr>
          <w:rFonts w:cs="Arial"/>
          <w:bCs/>
        </w:rPr>
      </w:pPr>
      <w:r w:rsidRPr="00B40583">
        <w:rPr>
          <w:rFonts w:cs="Arial"/>
          <w:bCs/>
        </w:rPr>
        <w:t>Durante dos semanas de residencia la  bailarina y coreógrafa chilena residente en Finlandia Gabriela Aldana-Kekoni</w:t>
      </w:r>
      <w:r w:rsidR="008662E9">
        <w:rPr>
          <w:rFonts w:cs="Arial"/>
          <w:bCs/>
        </w:rPr>
        <w:t>, se encontrará</w:t>
      </w:r>
      <w:r w:rsidRPr="00B40583">
        <w:rPr>
          <w:rFonts w:cs="Arial"/>
          <w:bCs/>
        </w:rPr>
        <w:t xml:space="preserve"> con un grupo de bailarines profesionales chilenos</w:t>
      </w:r>
      <w:r w:rsidR="008662E9">
        <w:rPr>
          <w:rFonts w:cs="Arial"/>
          <w:bCs/>
        </w:rPr>
        <w:t>,</w:t>
      </w:r>
      <w:r w:rsidRPr="00B40583">
        <w:rPr>
          <w:rFonts w:cs="Arial"/>
          <w:bCs/>
        </w:rPr>
        <w:t xml:space="preserve"> para compartir su método de creación y durante la segunda semana desarrollar esta metodología más profundamente</w:t>
      </w:r>
      <w:r w:rsidR="008662E9">
        <w:rPr>
          <w:rFonts w:cs="Arial"/>
          <w:bCs/>
        </w:rPr>
        <w:t>,</w:t>
      </w:r>
      <w:r w:rsidRPr="00B40583">
        <w:rPr>
          <w:rFonts w:cs="Arial"/>
          <w:bCs/>
        </w:rPr>
        <w:t xml:space="preserve"> a través de la práctica del sistema coreográfico "Forte"</w:t>
      </w:r>
      <w:r w:rsidR="008662E9">
        <w:rPr>
          <w:rFonts w:cs="Arial"/>
          <w:bCs/>
        </w:rPr>
        <w:t>. L</w:t>
      </w:r>
      <w:r w:rsidRPr="00B40583">
        <w:rPr>
          <w:rFonts w:cs="Arial"/>
          <w:bCs/>
        </w:rPr>
        <w:t>os tres últimos días de taller el grupo practicará a puertas abiertas durante una hora cada día (Demo)</w:t>
      </w:r>
      <w:r>
        <w:rPr>
          <w:rFonts w:cs="Arial"/>
          <w:bCs/>
        </w:rPr>
        <w:t>.</w:t>
      </w:r>
    </w:p>
    <w:p w:rsidR="008B2C47" w:rsidRDefault="008B2C47" w:rsidP="00E05806">
      <w:pPr>
        <w:spacing w:line="240" w:lineRule="auto"/>
        <w:rPr>
          <w:b/>
        </w:rPr>
      </w:pPr>
    </w:p>
    <w:p w:rsidR="00E05806" w:rsidRDefault="007B03B2" w:rsidP="00E05806">
      <w:pPr>
        <w:spacing w:line="240" w:lineRule="auto"/>
        <w:rPr>
          <w:b/>
        </w:rPr>
      </w:pPr>
      <w:r>
        <w:rPr>
          <w:b/>
        </w:rPr>
        <w:t>DOCENTE</w:t>
      </w:r>
    </w:p>
    <w:p w:rsidR="00DF4612" w:rsidRPr="00DF4612" w:rsidRDefault="00DF4612" w:rsidP="00DF4612">
      <w:pPr>
        <w:spacing w:line="240" w:lineRule="auto"/>
        <w:jc w:val="both"/>
        <w:rPr>
          <w:b/>
          <w:lang w:val="es-ES_tradnl"/>
        </w:rPr>
      </w:pPr>
      <w:r w:rsidRPr="00DF4612">
        <w:rPr>
          <w:b/>
          <w:lang w:val="es-ES_tradnl"/>
        </w:rPr>
        <w:t>Gabriela Aldana-Kekoni</w:t>
      </w:r>
    </w:p>
    <w:p w:rsidR="00DF4612" w:rsidRPr="00DF4612" w:rsidRDefault="00DF4612" w:rsidP="00DF4612">
      <w:pPr>
        <w:spacing w:line="240" w:lineRule="auto"/>
        <w:jc w:val="both"/>
        <w:rPr>
          <w:lang w:val="es-ES_tradnl"/>
        </w:rPr>
      </w:pPr>
      <w:r w:rsidRPr="00DF4612">
        <w:rPr>
          <w:lang w:val="es-ES_tradnl"/>
        </w:rPr>
        <w:t xml:space="preserve">Licenciada en Danza, Universidad de Artes y Ciencias sociales, ARCIS, 1998. Después de sus estudios universitarios, Gabriela se va de Chile y recorre diversos países (Bélgica, Holanda, Republica Checa, Suiza, Francia) tomando seminarios y participando como bailarina en proyectos. También comienza a desarrollar su propio trabajo como coreógrafa. De gran interés en este periodo fueron los temas de improvisación en escena, composición simultánea y composición en escena. En el año 2000 emigra a Helsinki-Finlandia, en donde reside hasta ahora y trabaja como bailarina, coreógrafa y pedagoga dando clases a profesionales y amateurs. En el año 2001 funda RIO, real time </w:t>
      </w:r>
      <w:proofErr w:type="spellStart"/>
      <w:r w:rsidRPr="00DF4612">
        <w:rPr>
          <w:lang w:val="es-ES_tradnl"/>
        </w:rPr>
        <w:t>orchestra</w:t>
      </w:r>
      <w:proofErr w:type="spellEnd"/>
      <w:r w:rsidRPr="00DF4612">
        <w:rPr>
          <w:lang w:val="es-ES_tradnl"/>
        </w:rPr>
        <w:t xml:space="preserve">, grupo de 6 bailarines, con los que trabaja en laboratorio y composición en escena durante 7 años. Sus estudios en </w:t>
      </w:r>
      <w:proofErr w:type="spellStart"/>
      <w:r w:rsidRPr="00DF4612">
        <w:rPr>
          <w:lang w:val="es-ES_tradnl"/>
        </w:rPr>
        <w:t>Shiatsu</w:t>
      </w:r>
      <w:proofErr w:type="spellEnd"/>
      <w:r w:rsidRPr="00DF4612">
        <w:rPr>
          <w:lang w:val="es-ES_tradnl"/>
        </w:rPr>
        <w:t xml:space="preserve"> (Maestra de </w:t>
      </w:r>
      <w:proofErr w:type="spellStart"/>
      <w:r w:rsidRPr="00DF4612">
        <w:rPr>
          <w:lang w:val="es-ES_tradnl"/>
        </w:rPr>
        <w:t>Shiatsu</w:t>
      </w:r>
      <w:proofErr w:type="spellEnd"/>
      <w:r w:rsidRPr="00DF4612">
        <w:rPr>
          <w:lang w:val="es-ES_tradnl"/>
        </w:rPr>
        <w:t xml:space="preserve"> 2006) y en yoga (profesora de yoga 2011) han enriquecido su trabajo. De gran inspiración ha sido su propio proceso de inmigración y la intensa y profunda cercanía con la naturaleza en Finlandia, país de extremos. Entre los coreógrafos que han marcado su carrera destacan: Carmen </w:t>
      </w:r>
      <w:proofErr w:type="spellStart"/>
      <w:r w:rsidRPr="00DF4612">
        <w:rPr>
          <w:lang w:val="es-ES_tradnl"/>
        </w:rPr>
        <w:t>Beuchat</w:t>
      </w:r>
      <w:proofErr w:type="spellEnd"/>
      <w:r w:rsidRPr="00DF4612">
        <w:rPr>
          <w:lang w:val="es-ES_tradnl"/>
        </w:rPr>
        <w:t xml:space="preserve"> (Ch), Michael </w:t>
      </w:r>
      <w:proofErr w:type="spellStart"/>
      <w:proofErr w:type="gramStart"/>
      <w:r w:rsidRPr="00DF4612">
        <w:rPr>
          <w:lang w:val="es-ES_tradnl"/>
        </w:rPr>
        <w:t>Klien</w:t>
      </w:r>
      <w:proofErr w:type="spellEnd"/>
      <w:r w:rsidRPr="00DF4612">
        <w:rPr>
          <w:lang w:val="es-ES_tradnl"/>
        </w:rPr>
        <w:t>(</w:t>
      </w:r>
      <w:proofErr w:type="gramEnd"/>
      <w:r w:rsidRPr="00DF4612">
        <w:rPr>
          <w:lang w:val="es-ES_tradnl"/>
        </w:rPr>
        <w:t xml:space="preserve">IR), Deborah Hay(EE.UU) y </w:t>
      </w:r>
      <w:proofErr w:type="spellStart"/>
      <w:r w:rsidRPr="00DF4612">
        <w:rPr>
          <w:lang w:val="es-ES_tradnl"/>
        </w:rPr>
        <w:t>Liisa</w:t>
      </w:r>
      <w:proofErr w:type="spellEnd"/>
      <w:r w:rsidRPr="00DF4612">
        <w:rPr>
          <w:lang w:val="es-ES_tradnl"/>
        </w:rPr>
        <w:t xml:space="preserve"> </w:t>
      </w:r>
      <w:proofErr w:type="spellStart"/>
      <w:r w:rsidRPr="00DF4612">
        <w:rPr>
          <w:lang w:val="es-ES_tradnl"/>
        </w:rPr>
        <w:t>Pentti</w:t>
      </w:r>
      <w:proofErr w:type="spellEnd"/>
      <w:r w:rsidRPr="00DF4612">
        <w:rPr>
          <w:lang w:val="es-ES_tradnl"/>
        </w:rPr>
        <w:t xml:space="preserve">(FI). </w:t>
      </w:r>
    </w:p>
    <w:p w:rsidR="007B03B2" w:rsidRPr="00E05806" w:rsidRDefault="00DF4612" w:rsidP="00DF4612">
      <w:pPr>
        <w:spacing w:line="240" w:lineRule="auto"/>
        <w:jc w:val="both"/>
        <w:rPr>
          <w:lang w:val="es-ES_tradnl"/>
        </w:rPr>
      </w:pPr>
      <w:r w:rsidRPr="00DF4612">
        <w:rPr>
          <w:lang w:val="es-ES_tradnl"/>
        </w:rPr>
        <w:t xml:space="preserve">Para su trabajo constante de investigación cuenta con el apoyo de la ciudad de Helsinki, la fundación Alfred </w:t>
      </w:r>
      <w:proofErr w:type="spellStart"/>
      <w:r w:rsidRPr="00DF4612">
        <w:rPr>
          <w:lang w:val="es-ES_tradnl"/>
        </w:rPr>
        <w:t>Kordelini</w:t>
      </w:r>
      <w:proofErr w:type="spellEnd"/>
      <w:r w:rsidRPr="00DF4612">
        <w:rPr>
          <w:lang w:val="es-ES_tradnl"/>
        </w:rPr>
        <w:t xml:space="preserve"> y </w:t>
      </w:r>
      <w:proofErr w:type="spellStart"/>
      <w:r w:rsidRPr="00DF4612">
        <w:rPr>
          <w:lang w:val="es-ES_tradnl"/>
        </w:rPr>
        <w:t>Zodiak</w:t>
      </w:r>
      <w:proofErr w:type="spellEnd"/>
      <w:r w:rsidRPr="00DF4612">
        <w:rPr>
          <w:lang w:val="es-ES_tradnl"/>
        </w:rPr>
        <w:t>-Centro para el desarrollo de la Nueva Danza.</w:t>
      </w:r>
    </w:p>
    <w:sectPr w:rsidR="007B03B2" w:rsidRPr="00E058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4D7"/>
    <w:multiLevelType w:val="hybridMultilevel"/>
    <w:tmpl w:val="9A58B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2"/>
    <w:rsid w:val="00104C48"/>
    <w:rsid w:val="001A7F54"/>
    <w:rsid w:val="004B7AA0"/>
    <w:rsid w:val="004C5FB1"/>
    <w:rsid w:val="005B628C"/>
    <w:rsid w:val="005F7A14"/>
    <w:rsid w:val="00614E2D"/>
    <w:rsid w:val="00686D48"/>
    <w:rsid w:val="00687929"/>
    <w:rsid w:val="00693615"/>
    <w:rsid w:val="007B03B2"/>
    <w:rsid w:val="00820B41"/>
    <w:rsid w:val="0082418D"/>
    <w:rsid w:val="00837510"/>
    <w:rsid w:val="008662E9"/>
    <w:rsid w:val="008A2A6A"/>
    <w:rsid w:val="008B2C47"/>
    <w:rsid w:val="00921D29"/>
    <w:rsid w:val="0097282E"/>
    <w:rsid w:val="00B30F1C"/>
    <w:rsid w:val="00B40583"/>
    <w:rsid w:val="00B44585"/>
    <w:rsid w:val="00C356B6"/>
    <w:rsid w:val="00DF4612"/>
    <w:rsid w:val="00E05806"/>
    <w:rsid w:val="00EE7250"/>
    <w:rsid w:val="00F26ADD"/>
    <w:rsid w:val="00F6118C"/>
    <w:rsid w:val="00F70B76"/>
    <w:rsid w:val="00FC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B0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B0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Dalal Leiva Egnem</dc:creator>
  <cp:lastModifiedBy>Graciela Cornejo Sagredo</cp:lastModifiedBy>
  <cp:revision>8</cp:revision>
  <dcterms:created xsi:type="dcterms:W3CDTF">2014-09-29T14:37:00Z</dcterms:created>
  <dcterms:modified xsi:type="dcterms:W3CDTF">2014-09-30T19:58:00Z</dcterms:modified>
</cp:coreProperties>
</file>