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9" w:rsidRDefault="005824F9"/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909"/>
        <w:gridCol w:w="993"/>
        <w:gridCol w:w="1076"/>
        <w:gridCol w:w="140"/>
        <w:gridCol w:w="1278"/>
        <w:gridCol w:w="284"/>
        <w:gridCol w:w="424"/>
        <w:gridCol w:w="210"/>
        <w:gridCol w:w="215"/>
        <w:gridCol w:w="672"/>
        <w:gridCol w:w="160"/>
        <w:gridCol w:w="303"/>
        <w:gridCol w:w="141"/>
        <w:gridCol w:w="851"/>
        <w:gridCol w:w="284"/>
        <w:gridCol w:w="91"/>
        <w:gridCol w:w="192"/>
        <w:gridCol w:w="284"/>
        <w:gridCol w:w="142"/>
        <w:gridCol w:w="93"/>
        <w:gridCol w:w="282"/>
        <w:gridCol w:w="284"/>
        <w:gridCol w:w="616"/>
      </w:tblGrid>
      <w:tr w:rsidR="005824F9" w:rsidRPr="005824F9" w:rsidTr="00D27C3B">
        <w:trPr>
          <w:trHeight w:val="30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2CC96CC5" wp14:editId="465E7AA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180975</wp:posOffset>
                  </wp:positionV>
                  <wp:extent cx="762000" cy="762000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5824F9" w:rsidRPr="005824F9" w:rsidTr="005A35F3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24F9" w:rsidRPr="005824F9" w:rsidRDefault="005824F9" w:rsidP="005824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31948EF8" wp14:editId="2B3D9750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180975</wp:posOffset>
                  </wp:positionV>
                  <wp:extent cx="1295400" cy="80010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5824F9" w:rsidRPr="005824F9" w:rsidTr="005A35F3">
              <w:trPr>
                <w:trHeight w:val="300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24F9" w:rsidRPr="005824F9" w:rsidRDefault="005824F9" w:rsidP="005824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AE4" w:rsidRDefault="005824F9" w:rsidP="00277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PROGRAMA ACCIONA</w:t>
            </w:r>
          </w:p>
          <w:p w:rsidR="005824F9" w:rsidRPr="005824F9" w:rsidRDefault="005824F9" w:rsidP="00277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Moviendo </w:t>
            </w:r>
            <w:r w:rsidR="00277AE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la Educación con el Arte</w:t>
            </w:r>
          </w:p>
        </w:tc>
      </w:tr>
      <w:tr w:rsidR="005824F9" w:rsidRPr="005824F9" w:rsidTr="00FB31BB">
        <w:trPr>
          <w:trHeight w:val="450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F17BD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Formulario de Postulación 2014</w:t>
            </w:r>
          </w:p>
        </w:tc>
      </w:tr>
      <w:tr w:rsidR="005824F9" w:rsidRPr="005824F9" w:rsidTr="00FB31BB">
        <w:trPr>
          <w:trHeight w:val="450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5824F9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 xml:space="preserve">Artistas Talleristas- ACCIONA </w:t>
            </w:r>
          </w:p>
        </w:tc>
      </w:tr>
      <w:tr w:rsidR="005824F9" w:rsidRPr="005824F9" w:rsidTr="00FB31BB">
        <w:trPr>
          <w:trHeight w:val="360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D27C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2629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5F3" w:rsidRDefault="0077352E" w:rsidP="00D27C3B">
            <w:pPr>
              <w:spacing w:after="0" w:line="240" w:lineRule="auto"/>
              <w:ind w:right="297"/>
              <w:jc w:val="both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El Programa  ACCIONA </w:t>
            </w:r>
            <w:r w:rsidR="005824F9" w:rsidRPr="005824F9">
              <w:rPr>
                <w:rFonts w:ascii="Calibri" w:eastAsia="Times New Roman" w:hAnsi="Calibri" w:cs="Calibri"/>
                <w:lang w:eastAsia="es-CL"/>
              </w:rPr>
              <w:t xml:space="preserve">tiene por objeto fortalecer a través del arte, el desarrollo de conocimientos, habilidades y actitudes valórico- afectivas en el contexto de la educación formal. Incorpora en su diseño los Objetivos Fundamentales Transversales (OFT) que propone el Ministerio de Educación para la Educación </w:t>
            </w:r>
            <w:r w:rsidR="004374AC">
              <w:rPr>
                <w:rFonts w:ascii="Calibri" w:eastAsia="Times New Roman" w:hAnsi="Calibri" w:cs="Calibri"/>
                <w:lang w:eastAsia="es-CL"/>
              </w:rPr>
              <w:t xml:space="preserve"> Básica y </w:t>
            </w:r>
            <w:r w:rsidR="005824F9" w:rsidRPr="005824F9">
              <w:rPr>
                <w:rFonts w:ascii="Calibri" w:eastAsia="Times New Roman" w:hAnsi="Calibri" w:cs="Calibri"/>
                <w:lang w:eastAsia="es-CL"/>
              </w:rPr>
              <w:t xml:space="preserve">Media,  el Enfoque de género y el enfoque de Derechos para la infancia y la adolescencia, los que refieren a las finalidades generales de la educación en el plano personal, intelectual, moral y social.  </w:t>
            </w:r>
          </w:p>
          <w:p w:rsidR="005824F9" w:rsidRDefault="005824F9" w:rsidP="00D27C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lang w:eastAsia="es-CL"/>
              </w:rPr>
              <w:t xml:space="preserve">La presente Postulación para Artistas Talleristas, deberá poner el acento en las </w:t>
            </w:r>
            <w:r w:rsidR="00480D25" w:rsidRPr="005824F9">
              <w:rPr>
                <w:rFonts w:ascii="Calibri" w:eastAsia="Times New Roman" w:hAnsi="Calibri" w:cs="Calibri"/>
                <w:lang w:eastAsia="es-CL"/>
              </w:rPr>
              <w:t>trasformaciones</w:t>
            </w:r>
            <w:r w:rsidRPr="005824F9">
              <w:rPr>
                <w:rFonts w:ascii="Calibri" w:eastAsia="Times New Roman" w:hAnsi="Calibri" w:cs="Calibri"/>
                <w:lang w:eastAsia="es-CL"/>
              </w:rPr>
              <w:t xml:space="preserve"> sociales que el arte produce en la educación formal por sobre el desarrollo de una disciplina artística específica, privilegiándose propuestas que fundamenten e integren estos principios.</w:t>
            </w:r>
          </w:p>
          <w:p w:rsidR="005E2E9E" w:rsidRDefault="005E2E9E" w:rsidP="00D27C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277AE4">
              <w:rPr>
                <w:rFonts w:ascii="Calibri" w:eastAsia="Times New Roman" w:hAnsi="Calibri" w:cs="Calibri"/>
                <w:lang w:eastAsia="es-CL"/>
              </w:rPr>
              <w:t>Las actividades planteadas deben incluir el  nivel escolar donde se</w:t>
            </w:r>
            <w:r w:rsidR="00C040EC" w:rsidRPr="00277AE4">
              <w:rPr>
                <w:rFonts w:ascii="Calibri" w:eastAsia="Times New Roman" w:hAnsi="Calibri" w:cs="Calibri"/>
                <w:lang w:eastAsia="es-CL"/>
              </w:rPr>
              <w:t xml:space="preserve"> desarrollará</w:t>
            </w:r>
            <w:r w:rsidR="004218E1" w:rsidRPr="00277AE4">
              <w:rPr>
                <w:rFonts w:ascii="Calibri" w:eastAsia="Times New Roman" w:hAnsi="Calibri" w:cs="Calibri"/>
                <w:lang w:eastAsia="es-CL"/>
              </w:rPr>
              <w:t xml:space="preserve"> el  trabajo</w:t>
            </w:r>
            <w:r w:rsidR="00277AE4">
              <w:rPr>
                <w:rFonts w:ascii="Calibri" w:eastAsia="Times New Roman" w:hAnsi="Calibri" w:cs="Calibri"/>
                <w:lang w:eastAsia="es-CL"/>
              </w:rPr>
              <w:t xml:space="preserve">, indicando si se dirige a Educación Parvularia, Básica o Media. </w:t>
            </w:r>
            <w:r w:rsidR="00027521" w:rsidRPr="00277AE4">
              <w:rPr>
                <w:rFonts w:ascii="Calibri" w:eastAsia="Times New Roman" w:hAnsi="Calibri" w:cs="Calibri"/>
                <w:lang w:eastAsia="es-CL"/>
              </w:rPr>
              <w:t xml:space="preserve"> Para el </w:t>
            </w:r>
            <w:r w:rsidR="00F17BD2" w:rsidRPr="00277AE4">
              <w:rPr>
                <w:rFonts w:ascii="Calibri" w:eastAsia="Times New Roman" w:hAnsi="Calibri" w:cs="Calibri"/>
                <w:lang w:eastAsia="es-CL"/>
              </w:rPr>
              <w:t>programa</w:t>
            </w:r>
            <w:r w:rsidR="00A97193" w:rsidRPr="00277AE4">
              <w:rPr>
                <w:rFonts w:ascii="Calibri" w:eastAsia="Times New Roman" w:hAnsi="Calibri" w:cs="Calibri"/>
                <w:lang w:eastAsia="es-CL"/>
              </w:rPr>
              <w:t xml:space="preserve"> ACCIONA</w:t>
            </w:r>
            <w:r w:rsidR="00F17BD2" w:rsidRPr="00277AE4">
              <w:rPr>
                <w:rFonts w:ascii="Calibri" w:eastAsia="Times New Roman" w:hAnsi="Calibri" w:cs="Calibri"/>
                <w:lang w:eastAsia="es-CL"/>
              </w:rPr>
              <w:t xml:space="preserve"> Básica, </w:t>
            </w:r>
            <w:r w:rsidR="00C040EC" w:rsidRPr="00277AE4">
              <w:rPr>
                <w:rFonts w:ascii="Calibri" w:eastAsia="Times New Roman" w:hAnsi="Calibri" w:cs="Calibri"/>
                <w:lang w:eastAsia="es-CL"/>
              </w:rPr>
              <w:t xml:space="preserve">se </w:t>
            </w:r>
            <w:r w:rsidR="00F17BD2" w:rsidRPr="00277AE4">
              <w:rPr>
                <w:rFonts w:ascii="Calibri" w:eastAsia="Times New Roman" w:hAnsi="Calibri" w:cs="Calibri"/>
                <w:lang w:eastAsia="es-CL"/>
              </w:rPr>
              <w:t>contempla</w:t>
            </w:r>
            <w:r w:rsidR="00027521" w:rsidRPr="00277AE4">
              <w:rPr>
                <w:rFonts w:ascii="Calibri" w:eastAsia="Times New Roman" w:hAnsi="Calibri" w:cs="Calibri"/>
                <w:lang w:eastAsia="es-CL"/>
              </w:rPr>
              <w:t xml:space="preserve"> a los cursos entre primero y sexto. </w:t>
            </w:r>
            <w:r w:rsidR="004218E1" w:rsidRPr="00277AE4">
              <w:rPr>
                <w:rFonts w:ascii="Calibri" w:eastAsia="Times New Roman" w:hAnsi="Calibri" w:cs="Calibri"/>
                <w:lang w:eastAsia="es-CL"/>
              </w:rPr>
              <w:t xml:space="preserve">Por su parte enseñanza media abarca desde 7° a </w:t>
            </w:r>
            <w:proofErr w:type="spellStart"/>
            <w:r w:rsidR="004218E1" w:rsidRPr="00277AE4">
              <w:rPr>
                <w:rFonts w:ascii="Calibri" w:eastAsia="Times New Roman" w:hAnsi="Calibri" w:cs="Calibri"/>
                <w:lang w:eastAsia="es-CL"/>
              </w:rPr>
              <w:t>IV°</w:t>
            </w:r>
            <w:proofErr w:type="spellEnd"/>
            <w:r w:rsidR="004218E1" w:rsidRPr="00277AE4">
              <w:rPr>
                <w:rFonts w:ascii="Calibri" w:eastAsia="Times New Roman" w:hAnsi="Calibri" w:cs="Calibri"/>
                <w:lang w:eastAsia="es-CL"/>
              </w:rPr>
              <w:t xml:space="preserve"> medio.</w:t>
            </w:r>
          </w:p>
          <w:p w:rsidR="008423DC" w:rsidRPr="00277AE4" w:rsidRDefault="008423DC" w:rsidP="00D27C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Los y las artistas que postulen, deben considerar que los proyectos serán implementados en conjunto con un docente titular, con quién deberán elaborar una planificación que considere los aportes pedagógicos, a fin de contextualizar el proyecto a la realidad específica del grupo de estudiantes que participarán en el taller, como también con el objetivo de incorporar o integrar contenidos curriculares en el proyecto.  </w:t>
            </w:r>
          </w:p>
          <w:p w:rsidR="005E2E9E" w:rsidRPr="005824F9" w:rsidRDefault="005E2E9E" w:rsidP="00D27C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24F9" w:rsidRPr="005824F9" w:rsidTr="00D27C3B">
        <w:trPr>
          <w:trHeight w:val="289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24F9" w:rsidRPr="005824F9" w:rsidTr="00FB31BB">
        <w:trPr>
          <w:trHeight w:val="289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D2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lang w:eastAsia="es-CL"/>
              </w:rPr>
              <w:t>Objetivos Fundamentales Transversales y Objetivos Enfoques de Género y Derechos</w:t>
            </w:r>
          </w:p>
        </w:tc>
      </w:tr>
      <w:tr w:rsidR="005824F9" w:rsidRPr="005824F9" w:rsidTr="00FB31BB">
        <w:trPr>
          <w:trHeight w:val="289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24F9" w:rsidRPr="005824F9" w:rsidTr="00FB31BB">
        <w:trPr>
          <w:trHeight w:val="289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D27C3B" w:rsidRDefault="005824F9" w:rsidP="00D27C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D27C3B">
              <w:rPr>
                <w:rFonts w:ascii="Calibri" w:eastAsia="Times New Roman" w:hAnsi="Calibri" w:cs="Calibri"/>
                <w:lang w:eastAsia="es-CL"/>
              </w:rPr>
              <w:t>Fortalecer la autoestima y el sentido de identidad propia</w:t>
            </w:r>
          </w:p>
        </w:tc>
      </w:tr>
      <w:tr w:rsidR="005824F9" w:rsidRPr="005824F9" w:rsidTr="00FB31BB">
        <w:trPr>
          <w:trHeight w:val="289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D27C3B" w:rsidRDefault="005824F9" w:rsidP="00D27C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D27C3B">
              <w:rPr>
                <w:rFonts w:ascii="Calibri" w:eastAsia="Times New Roman" w:hAnsi="Calibri" w:cs="Calibri"/>
                <w:lang w:eastAsia="es-CL"/>
              </w:rPr>
              <w:t>Desarrollar el pensamiento y la reflexión crítica</w:t>
            </w:r>
          </w:p>
        </w:tc>
      </w:tr>
      <w:tr w:rsidR="005824F9" w:rsidRPr="005824F9" w:rsidTr="00FB31BB">
        <w:trPr>
          <w:trHeight w:val="274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D27C3B" w:rsidRDefault="005824F9" w:rsidP="00D27C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D27C3B">
              <w:rPr>
                <w:rFonts w:ascii="Calibri" w:eastAsia="Times New Roman" w:hAnsi="Calibri" w:cs="Calibri"/>
                <w:lang w:eastAsia="es-CL"/>
              </w:rPr>
              <w:t>Favorecer el trabajo en equipo</w:t>
            </w: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D27C3B" w:rsidRDefault="005824F9" w:rsidP="00D27C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D27C3B">
              <w:rPr>
                <w:rFonts w:ascii="Calibri" w:eastAsia="Times New Roman" w:hAnsi="Calibri" w:cs="Calibri"/>
                <w:lang w:eastAsia="es-CL"/>
              </w:rPr>
              <w:t>Desarrollar la capacidad de resolver problemas.</w:t>
            </w: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D27C3B" w:rsidRDefault="005824F9" w:rsidP="00D27C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D27C3B">
              <w:rPr>
                <w:rFonts w:ascii="Calibri" w:eastAsia="Times New Roman" w:hAnsi="Calibri" w:cs="Calibri"/>
                <w:lang w:eastAsia="es-CL"/>
              </w:rPr>
              <w:t>Favorecer la implementación de actividades no sexistas, que no reproduzcan estereotipos discriminatorios</w:t>
            </w: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D27C3B" w:rsidRDefault="005824F9" w:rsidP="00D27C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D27C3B">
              <w:rPr>
                <w:rFonts w:ascii="Calibri" w:eastAsia="Times New Roman" w:hAnsi="Calibri" w:cs="Calibri"/>
                <w:lang w:eastAsia="es-CL"/>
              </w:rPr>
              <w:t>Promover la participación activa de los y las jóvenes como sujetos de derechos</w:t>
            </w:r>
          </w:p>
          <w:p w:rsidR="00CB68F2" w:rsidRDefault="00CB68F2" w:rsidP="00D27C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</w:p>
          <w:p w:rsidR="00D27C3B" w:rsidRDefault="00D27C3B" w:rsidP="00D27C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</w:p>
          <w:p w:rsidR="00D27C3B" w:rsidRDefault="00D27C3B" w:rsidP="00D27C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</w:p>
          <w:p w:rsidR="00D27C3B" w:rsidRDefault="00D27C3B" w:rsidP="00D27C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</w:p>
          <w:p w:rsidR="00D27C3B" w:rsidRDefault="00D27C3B" w:rsidP="00D27C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</w:p>
          <w:p w:rsidR="00D27C3B" w:rsidRDefault="00D27C3B" w:rsidP="00D27C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</w:p>
          <w:p w:rsidR="00D27C3B" w:rsidRDefault="00D27C3B" w:rsidP="00D27C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</w:p>
          <w:p w:rsidR="00D27C3B" w:rsidRDefault="00D27C3B" w:rsidP="00D27C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</w:p>
          <w:p w:rsidR="00D27C3B" w:rsidRDefault="00D27C3B" w:rsidP="00D27C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</w:p>
          <w:p w:rsidR="00D27C3B" w:rsidRDefault="00D27C3B" w:rsidP="00D27C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</w:p>
          <w:p w:rsidR="00D27C3B" w:rsidRDefault="00D27C3B" w:rsidP="00D27C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</w:p>
          <w:p w:rsidR="00D27C3B" w:rsidRPr="005824F9" w:rsidRDefault="00D27C3B" w:rsidP="00D27C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24F9" w:rsidRPr="005824F9" w:rsidTr="00D27C3B">
        <w:trPr>
          <w:trHeight w:val="289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15"/>
        </w:trPr>
        <w:tc>
          <w:tcPr>
            <w:tcW w:w="6927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824F9" w:rsidRPr="0055416C" w:rsidRDefault="005824F9" w:rsidP="00554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 xml:space="preserve"> 1. Antecedentes Generales del/la postulante</w:t>
            </w:r>
          </w:p>
        </w:tc>
        <w:tc>
          <w:tcPr>
            <w:tcW w:w="23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N° de Ficha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FF0000"/>
                <w:lang w:eastAsia="es-CL"/>
              </w:rPr>
              <w:t> </w:t>
            </w:r>
          </w:p>
        </w:tc>
      </w:tr>
      <w:tr w:rsidR="005824F9" w:rsidRPr="005824F9" w:rsidTr="00FB31BB">
        <w:trPr>
          <w:trHeight w:val="1095"/>
        </w:trPr>
        <w:tc>
          <w:tcPr>
            <w:tcW w:w="6927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56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 xml:space="preserve">Uso exclusivo de los/as </w:t>
            </w:r>
            <w:r w:rsidR="004374AC" w:rsidRPr="005824F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evaluadores</w:t>
            </w:r>
            <w:r w:rsidRPr="005824F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/as</w:t>
            </w:r>
          </w:p>
        </w:tc>
      </w:tr>
      <w:tr w:rsidR="005824F9" w:rsidRPr="005824F9" w:rsidTr="00D27C3B">
        <w:trPr>
          <w:trHeight w:val="300"/>
        </w:trPr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824F9" w:rsidRPr="005824F9" w:rsidRDefault="005824F9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Apellido Paterno </w:t>
            </w:r>
          </w:p>
        </w:tc>
        <w:tc>
          <w:tcPr>
            <w:tcW w:w="33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824F9" w:rsidRPr="005824F9" w:rsidRDefault="005824F9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Apellido Materno </w:t>
            </w:r>
          </w:p>
        </w:tc>
        <w:tc>
          <w:tcPr>
            <w:tcW w:w="3563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Nombres (1)</w:t>
            </w:r>
          </w:p>
        </w:tc>
      </w:tr>
      <w:tr w:rsidR="005824F9" w:rsidRPr="005824F9" w:rsidTr="00D27C3B">
        <w:trPr>
          <w:trHeight w:val="30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D27C3B">
        <w:trPr>
          <w:trHeight w:val="30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Teléfono Fijo </w:t>
            </w:r>
          </w:p>
        </w:tc>
        <w:tc>
          <w:tcPr>
            <w:tcW w:w="3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Teléfono Celular</w:t>
            </w:r>
          </w:p>
        </w:tc>
        <w:tc>
          <w:tcPr>
            <w:tcW w:w="35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Correo Electrónico</w:t>
            </w:r>
          </w:p>
        </w:tc>
      </w:tr>
      <w:tr w:rsidR="005824F9" w:rsidRPr="005824F9" w:rsidTr="00D27C3B">
        <w:trPr>
          <w:trHeight w:val="127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D27C3B">
        <w:trPr>
          <w:trHeight w:val="118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</w:p>
        </w:tc>
        <w:tc>
          <w:tcPr>
            <w:tcW w:w="3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Comuna</w:t>
            </w:r>
          </w:p>
        </w:tc>
        <w:tc>
          <w:tcPr>
            <w:tcW w:w="35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Dirección</w:t>
            </w:r>
          </w:p>
        </w:tc>
      </w:tr>
      <w:tr w:rsidR="005824F9" w:rsidRPr="005824F9" w:rsidTr="00D27C3B">
        <w:trPr>
          <w:trHeight w:val="221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27C3B" w:rsidRPr="005824F9" w:rsidTr="00D27C3B">
        <w:trPr>
          <w:trHeight w:val="270"/>
        </w:trPr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7C3B" w:rsidRPr="005824F9" w:rsidRDefault="00D27C3B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RUT</w:t>
            </w:r>
          </w:p>
        </w:tc>
        <w:tc>
          <w:tcPr>
            <w:tcW w:w="338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7C3B" w:rsidRPr="005824F9" w:rsidRDefault="00D27C3B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Fecha de N</w:t>
            </w: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acimiento </w:t>
            </w:r>
          </w:p>
        </w:tc>
        <w:tc>
          <w:tcPr>
            <w:tcW w:w="157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7C3B" w:rsidRPr="00D27C3B" w:rsidRDefault="00D27C3B" w:rsidP="00D27C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Nivel de enseñanza que postula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(2)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27C3B" w:rsidRPr="005824F9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D27C3B" w:rsidRPr="005824F9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Parvularia</w:t>
            </w:r>
          </w:p>
        </w:tc>
      </w:tr>
      <w:tr w:rsidR="00D27C3B" w:rsidRPr="005824F9" w:rsidTr="00D27C3B">
        <w:trPr>
          <w:trHeight w:val="270"/>
        </w:trPr>
        <w:tc>
          <w:tcPr>
            <w:tcW w:w="354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C3B" w:rsidRPr="005824F9" w:rsidRDefault="00D27C3B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383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C3B" w:rsidRPr="005824F9" w:rsidRDefault="00D27C3B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7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C3B" w:rsidRDefault="00D27C3B" w:rsidP="00D27C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D27C3B" w:rsidRPr="005824F9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D27C3B" w:rsidRPr="005824F9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Básica</w:t>
            </w:r>
          </w:p>
        </w:tc>
      </w:tr>
      <w:tr w:rsidR="00D27C3B" w:rsidRPr="005824F9" w:rsidTr="00D27C3B">
        <w:trPr>
          <w:trHeight w:val="270"/>
        </w:trPr>
        <w:tc>
          <w:tcPr>
            <w:tcW w:w="354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C3B" w:rsidRPr="005824F9" w:rsidRDefault="00D27C3B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38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C3B" w:rsidRPr="005824F9" w:rsidRDefault="00D27C3B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7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C3B" w:rsidRDefault="00D27C3B" w:rsidP="00D27C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D27C3B" w:rsidRPr="005824F9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D27C3B" w:rsidRPr="005824F9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Media</w:t>
            </w:r>
          </w:p>
        </w:tc>
      </w:tr>
      <w:tr w:rsidR="005824F9" w:rsidRPr="005824F9" w:rsidTr="00D27C3B">
        <w:trPr>
          <w:trHeight w:val="285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D27C3B">
        <w:trPr>
          <w:trHeight w:val="337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824F9" w:rsidRPr="005824F9" w:rsidRDefault="005824F9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Disciplina artística</w:t>
            </w:r>
            <w:r w:rsidR="00D27C3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(3)</w:t>
            </w:r>
          </w:p>
        </w:tc>
        <w:tc>
          <w:tcPr>
            <w:tcW w:w="3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824F9" w:rsidRPr="005824F9" w:rsidRDefault="00D27C3B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</w:t>
            </w:r>
            <w:r w:rsidR="005824F9"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xperiencia en OKUPA/ACCIONA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(4)</w:t>
            </w:r>
          </w:p>
        </w:tc>
        <w:tc>
          <w:tcPr>
            <w:tcW w:w="35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D27C3B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Desde   -   H</w:t>
            </w:r>
            <w:r w:rsidR="005824F9"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asta </w:t>
            </w:r>
          </w:p>
        </w:tc>
      </w:tr>
      <w:tr w:rsidR="00D27C3B" w:rsidRPr="005824F9" w:rsidTr="00D27C3B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C3B" w:rsidRPr="005824F9" w:rsidRDefault="00D27C3B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C3B" w:rsidRPr="005824F9" w:rsidRDefault="00D27C3B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Danza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3B" w:rsidRPr="005824F9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SI</w:t>
            </w:r>
          </w:p>
        </w:tc>
        <w:tc>
          <w:tcPr>
            <w:tcW w:w="15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7C3B" w:rsidRPr="005824F9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3B" w:rsidRPr="005824F9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862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3B" w:rsidRPr="005824F9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C3B" w:rsidRPr="005824F9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27C3B" w:rsidRPr="005824F9" w:rsidTr="00D27C3B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7C3B" w:rsidRPr="005824F9" w:rsidRDefault="00D27C3B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C3B" w:rsidRPr="005824F9" w:rsidRDefault="00D27C3B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C3B" w:rsidRPr="005824F9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NO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7C3B" w:rsidRPr="005824F9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C3B" w:rsidRPr="005824F9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8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C3B" w:rsidRPr="005824F9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gridSpan w:val="6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C3B" w:rsidRPr="005824F9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EE0A19" w:rsidRPr="005824F9" w:rsidTr="00F96336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0A19" w:rsidRPr="005824F9" w:rsidRDefault="00EE0A1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A19" w:rsidRDefault="00EE0A19" w:rsidP="00D2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Muralismo</w:t>
            </w:r>
          </w:p>
        </w:tc>
        <w:tc>
          <w:tcPr>
            <w:tcW w:w="322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0A19" w:rsidRPr="005824F9" w:rsidRDefault="00EE0A1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A19" w:rsidRPr="005824F9" w:rsidRDefault="00EE0A1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8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A19" w:rsidRPr="005824F9" w:rsidRDefault="00EE0A1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gridSpan w:val="6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A19" w:rsidRPr="005824F9" w:rsidRDefault="00EE0A1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D27C3B">
        <w:trPr>
          <w:trHeight w:val="300"/>
        </w:trPr>
        <w:tc>
          <w:tcPr>
            <w:tcW w:w="1049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8F2" w:rsidRPr="00CB68F2" w:rsidRDefault="00CB68F2" w:rsidP="00CB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CB68F2" w:rsidRPr="00D27C3B" w:rsidRDefault="00CB68F2" w:rsidP="00D27C3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27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Los nombres aquí solicitados no serán incorporados en la evaluación, para ello se asociará el número de ficha.</w:t>
            </w:r>
          </w:p>
          <w:p w:rsidR="00D27C3B" w:rsidRDefault="00D27C3B" w:rsidP="00D27C3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Marque con una  X su preferencia</w:t>
            </w:r>
          </w:p>
          <w:p w:rsidR="00D27C3B" w:rsidRDefault="00D27C3B" w:rsidP="00D27C3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Marque con una  X su preferencia</w:t>
            </w:r>
          </w:p>
          <w:p w:rsidR="00D27C3B" w:rsidRDefault="00D27C3B" w:rsidP="00D27C3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Marque con una  X su preferencia</w:t>
            </w:r>
          </w:p>
          <w:p w:rsidR="00D27C3B" w:rsidRPr="00D27C3B" w:rsidRDefault="00D27C3B" w:rsidP="00D27C3B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bookmarkStart w:id="0" w:name="_GoBack"/>
            <w:bookmarkEnd w:id="0"/>
          </w:p>
          <w:p w:rsidR="005824F9" w:rsidRPr="005824F9" w:rsidRDefault="005824F9" w:rsidP="00CB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824F9" w:rsidRPr="005824F9" w:rsidTr="00FB31BB">
        <w:trPr>
          <w:trHeight w:val="267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824F9" w:rsidRPr="005824F9" w:rsidTr="00D27C3B">
        <w:trPr>
          <w:trHeight w:val="30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824F9" w:rsidRPr="005824F9" w:rsidTr="00D27C3B">
        <w:trPr>
          <w:trHeight w:val="300"/>
        </w:trPr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2. Estudios y experiencia anterior del/a postulante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35F3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CL"/>
              </w:rPr>
              <w:t>Se completa documento anexo n°1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824F9" w:rsidRPr="005824F9" w:rsidTr="00D27C3B">
        <w:trPr>
          <w:trHeight w:val="30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824F9" w:rsidRPr="005824F9" w:rsidTr="00D27C3B">
        <w:trPr>
          <w:trHeight w:val="315"/>
        </w:trPr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 xml:space="preserve">3. Propuesta de taller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D27C3B">
        <w:trPr>
          <w:trHeight w:val="315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E2E9E" w:rsidRPr="005824F9" w:rsidTr="00D27C3B">
        <w:trPr>
          <w:trHeight w:val="300"/>
        </w:trPr>
        <w:tc>
          <w:tcPr>
            <w:tcW w:w="24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2E9E" w:rsidRPr="005824F9" w:rsidRDefault="005E2E9E" w:rsidP="00FB3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del taller :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2E9E" w:rsidRPr="005824F9" w:rsidRDefault="005E2E9E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2E9E" w:rsidRPr="005824F9" w:rsidRDefault="005E2E9E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2E9E" w:rsidRPr="005824F9" w:rsidRDefault="005E2E9E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9E" w:rsidRPr="005824F9" w:rsidRDefault="005E2E9E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5E2E9E" w:rsidRPr="00FB31BB" w:rsidRDefault="00FB31BB" w:rsidP="004218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FB31B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N</w:t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ivel 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2E9E" w:rsidRPr="005824F9" w:rsidRDefault="005E2E9E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="004218E1">
              <w:rPr>
                <w:rFonts w:ascii="Calibri" w:eastAsia="Times New Roman" w:hAnsi="Calibri" w:cs="Calibri"/>
                <w:color w:val="000000"/>
                <w:lang w:eastAsia="es-CL"/>
              </w:rPr>
              <w:t>(Marcar con una x)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2E9E" w:rsidRPr="005824F9" w:rsidRDefault="005E2E9E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B31BB" w:rsidRPr="005824F9" w:rsidTr="00D27C3B">
        <w:trPr>
          <w:trHeight w:val="300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218E1" w:rsidRDefault="00FB31BB" w:rsidP="004218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Objetivo  general</w:t>
            </w:r>
            <w:r w:rsidR="004218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: </w:t>
            </w:r>
          </w:p>
          <w:p w:rsidR="004218E1" w:rsidRPr="005824F9" w:rsidRDefault="004218E1" w:rsidP="004218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31BB" w:rsidRPr="005824F9" w:rsidRDefault="00FB31BB" w:rsidP="004218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31BB" w:rsidRPr="005824F9" w:rsidRDefault="00FB31BB" w:rsidP="004218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31BB" w:rsidRPr="005824F9" w:rsidRDefault="00FB31BB" w:rsidP="004218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1BB" w:rsidRPr="005824F9" w:rsidRDefault="00FB31B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FB31BB" w:rsidRPr="005824F9" w:rsidRDefault="00FB31BB" w:rsidP="0018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  <w:r w:rsidR="001831B5">
              <w:rPr>
                <w:rFonts w:ascii="Calibri" w:eastAsia="Times New Roman" w:hAnsi="Calibri" w:cs="Calibri"/>
                <w:color w:val="000000"/>
                <w:lang w:eastAsia="es-CL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-2</w:t>
            </w:r>
            <w:r w:rsidR="001831B5">
              <w:rPr>
                <w:rFonts w:ascii="Calibri" w:eastAsia="Times New Roman" w:hAnsi="Calibri" w:cs="Calibri"/>
                <w:color w:val="000000"/>
                <w:lang w:eastAsia="es-CL"/>
              </w:rPr>
              <w:t>°</w:t>
            </w:r>
            <w:r w:rsidR="004374A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básico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1BB" w:rsidRPr="005824F9" w:rsidRDefault="00FB31B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FB31BB" w:rsidRPr="005824F9" w:rsidRDefault="004374AC" w:rsidP="00437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  <w:r w:rsidR="001831B5">
              <w:rPr>
                <w:rFonts w:ascii="Calibri" w:eastAsia="Times New Roman" w:hAnsi="Calibri" w:cs="Calibri"/>
                <w:color w:val="000000"/>
                <w:lang w:eastAsia="es-CL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-4</w:t>
            </w:r>
            <w:r w:rsidR="001831B5">
              <w:rPr>
                <w:rFonts w:ascii="Calibri" w:eastAsia="Times New Roman" w:hAnsi="Calibri" w:cs="Calibri"/>
                <w:color w:val="000000"/>
                <w:lang w:eastAsia="es-CL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FB31BB">
              <w:rPr>
                <w:rFonts w:ascii="Calibri" w:eastAsia="Times New Roman" w:hAnsi="Calibri" w:cs="Calibri"/>
                <w:color w:val="000000"/>
                <w:lang w:eastAsia="es-CL"/>
              </w:rPr>
              <w:t>básico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B31BB" w:rsidRPr="005824F9" w:rsidRDefault="00FB31BB" w:rsidP="00FB3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  <w:r w:rsidR="001831B5">
              <w:rPr>
                <w:rFonts w:ascii="Calibri" w:eastAsia="Times New Roman" w:hAnsi="Calibri" w:cs="Calibri"/>
                <w:color w:val="000000"/>
                <w:lang w:eastAsia="es-CL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-6</w:t>
            </w:r>
            <w:r w:rsidR="001831B5">
              <w:rPr>
                <w:rFonts w:ascii="Calibri" w:eastAsia="Times New Roman" w:hAnsi="Calibri" w:cs="Calibri"/>
                <w:color w:val="000000"/>
                <w:lang w:eastAsia="es-CL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básico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B31BB" w:rsidRPr="005824F9" w:rsidRDefault="00FB31BB" w:rsidP="00FB3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7°-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IV°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medio</w:t>
            </w:r>
          </w:p>
        </w:tc>
      </w:tr>
      <w:tr w:rsidR="00FB31BB" w:rsidRPr="005824F9" w:rsidTr="00D27C3B">
        <w:trPr>
          <w:trHeight w:val="328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FB31BB" w:rsidRPr="005824F9" w:rsidRDefault="00FB31B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FB31BB" w:rsidRPr="005824F9" w:rsidRDefault="00FB31B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FB31BB" w:rsidRPr="005824F9" w:rsidRDefault="00FB31B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FB31BB" w:rsidRPr="005824F9" w:rsidRDefault="00FB31B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B31BB" w:rsidRPr="005824F9" w:rsidRDefault="00FB31B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FB31BB" w:rsidRPr="005824F9" w:rsidRDefault="00FB31BB" w:rsidP="00421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B31BB" w:rsidRPr="005824F9" w:rsidRDefault="00FB31BB" w:rsidP="00421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FB31BB" w:rsidRPr="005824F9" w:rsidRDefault="00FB31BB" w:rsidP="00421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B31BB" w:rsidRPr="005824F9" w:rsidRDefault="00FB31BB" w:rsidP="00421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FB31BB" w:rsidRPr="005824F9" w:rsidRDefault="00FB31BB" w:rsidP="00421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2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4218E1">
        <w:trPr>
          <w:trHeight w:val="269"/>
        </w:trPr>
        <w:tc>
          <w:tcPr>
            <w:tcW w:w="10490" w:type="dxa"/>
            <w:gridSpan w:val="2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30"/>
        </w:trPr>
        <w:tc>
          <w:tcPr>
            <w:tcW w:w="10490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Objetivos Específicos (Detallados por semestre, uno para cada uno):</w:t>
            </w:r>
          </w:p>
        </w:tc>
      </w:tr>
      <w:tr w:rsidR="005824F9" w:rsidRPr="005824F9" w:rsidTr="00D27C3B">
        <w:trPr>
          <w:trHeight w:val="300"/>
        </w:trPr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Semestre1:</w:t>
            </w:r>
          </w:p>
        </w:tc>
        <w:tc>
          <w:tcPr>
            <w:tcW w:w="901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D27C3B">
        <w:trPr>
          <w:trHeight w:val="315"/>
        </w:trPr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Semestre2:</w:t>
            </w:r>
          </w:p>
        </w:tc>
        <w:tc>
          <w:tcPr>
            <w:tcW w:w="9015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D27C3B">
        <w:trPr>
          <w:trHeight w:val="315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Descripción general del proyecto (referirse al proyecto global segmentándolo de forma anual) </w:t>
            </w:r>
          </w:p>
        </w:tc>
      </w:tr>
      <w:tr w:rsidR="005824F9" w:rsidRPr="005824F9" w:rsidTr="00FB31BB">
        <w:trPr>
          <w:trHeight w:val="509"/>
        </w:trPr>
        <w:tc>
          <w:tcPr>
            <w:tcW w:w="10490" w:type="dxa"/>
            <w:gridSpan w:val="2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2D3E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  <w:p w:rsidR="00D82D3E" w:rsidRDefault="00D82D3E" w:rsidP="00D82D3E">
            <w:pPr>
              <w:rPr>
                <w:rFonts w:ascii="Calibri" w:eastAsia="Times New Roman" w:hAnsi="Calibri" w:cs="Calibri"/>
                <w:lang w:eastAsia="es-CL"/>
              </w:rPr>
            </w:pPr>
          </w:p>
          <w:p w:rsidR="005824F9" w:rsidRPr="00D82D3E" w:rsidRDefault="005824F9" w:rsidP="00D82D3E">
            <w:pPr>
              <w:tabs>
                <w:tab w:val="left" w:pos="930"/>
              </w:tabs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2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2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2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2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2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2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15"/>
        </w:trPr>
        <w:tc>
          <w:tcPr>
            <w:tcW w:w="10490" w:type="dxa"/>
            <w:gridSpan w:val="2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D27C3B">
        <w:trPr>
          <w:trHeight w:val="300"/>
        </w:trPr>
        <w:tc>
          <w:tcPr>
            <w:tcW w:w="36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Justificación del proyecto 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8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Default="00D27C3B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82D3E" w:rsidRDefault="00D82D3E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82D3E" w:rsidRPr="005824F9" w:rsidRDefault="00D82D3E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trHeight w:val="300"/>
        </w:trPr>
        <w:tc>
          <w:tcPr>
            <w:tcW w:w="93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Actividades  (Incluir sólo 3 actividades realmente relevantes por semestre ) (3)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5824F9" w:rsidRPr="005824F9" w:rsidTr="00D27C3B">
        <w:trPr>
          <w:trHeight w:val="300"/>
        </w:trPr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D27C3B">
        <w:trPr>
          <w:trHeight w:val="480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Objetivo Especifico 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Nombre actividades Relevantes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Descripción </w:t>
            </w: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Objetivo Transversal a tratar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F9" w:rsidRPr="005E2E9E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</w:p>
        </w:tc>
      </w:tr>
      <w:tr w:rsidR="005824F9" w:rsidRPr="005824F9" w:rsidTr="00D27C3B">
        <w:trPr>
          <w:trHeight w:val="300"/>
        </w:trPr>
        <w:tc>
          <w:tcPr>
            <w:tcW w:w="14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6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E2E9E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5824F9" w:rsidRPr="005824F9" w:rsidTr="00D27C3B">
        <w:trPr>
          <w:trHeight w:val="300"/>
        </w:trPr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6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E2E9E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5824F9" w:rsidRPr="005824F9" w:rsidTr="00D27C3B">
        <w:trPr>
          <w:trHeight w:val="300"/>
        </w:trPr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6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E2E9E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5824F9" w:rsidRPr="005824F9" w:rsidTr="00D27C3B">
        <w:trPr>
          <w:trHeight w:val="300"/>
        </w:trPr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E2E9E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5824F9" w:rsidRPr="005824F9" w:rsidTr="00D27C3B">
        <w:trPr>
          <w:trHeight w:val="480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Objetivo Especifico 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Nombre actividad Relevante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Descripción actividad</w:t>
            </w: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Objetivo transversal a tratar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F9" w:rsidRPr="005E2E9E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</w:p>
        </w:tc>
      </w:tr>
      <w:tr w:rsidR="005824F9" w:rsidRPr="005824F9" w:rsidTr="00D27C3B">
        <w:trPr>
          <w:trHeight w:val="300"/>
        </w:trPr>
        <w:tc>
          <w:tcPr>
            <w:tcW w:w="14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E2E9E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5824F9" w:rsidRPr="005824F9" w:rsidTr="00D27C3B">
        <w:trPr>
          <w:trHeight w:val="300"/>
        </w:trPr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E2E9E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5824F9" w:rsidRPr="005824F9" w:rsidTr="00D27C3B">
        <w:trPr>
          <w:trHeight w:val="300"/>
        </w:trPr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E2E9E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5824F9" w:rsidRPr="005824F9" w:rsidTr="00FB31BB">
        <w:trPr>
          <w:gridAfter w:val="1"/>
          <w:wAfter w:w="616" w:type="dxa"/>
          <w:trHeight w:val="630"/>
        </w:trPr>
        <w:tc>
          <w:tcPr>
            <w:tcW w:w="98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(3) A lo menos una actividad por semestre debe incluir los enfoques de género y derechos.</w:t>
            </w:r>
          </w:p>
        </w:tc>
      </w:tr>
      <w:tr w:rsidR="005824F9" w:rsidRPr="005824F9" w:rsidTr="00D27C3B">
        <w:trPr>
          <w:gridAfter w:val="1"/>
          <w:wAfter w:w="616" w:type="dxa"/>
          <w:trHeight w:val="315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D25" w:rsidRDefault="00480D25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Pr="005824F9" w:rsidRDefault="00480D25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gridAfter w:val="1"/>
          <w:wAfter w:w="616" w:type="dxa"/>
          <w:trHeight w:val="552"/>
        </w:trPr>
        <w:tc>
          <w:tcPr>
            <w:tcW w:w="9874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Describa brevemente  (en no más de 5 líneas) los elementos que vinculan su quehacer artístico con la propuesta educativa de taller.</w:t>
            </w:r>
          </w:p>
        </w:tc>
      </w:tr>
      <w:tr w:rsidR="005824F9" w:rsidRPr="005824F9" w:rsidTr="00FB31BB">
        <w:trPr>
          <w:gridAfter w:val="1"/>
          <w:wAfter w:w="616" w:type="dxa"/>
          <w:trHeight w:val="327"/>
        </w:trPr>
        <w:tc>
          <w:tcPr>
            <w:tcW w:w="9874" w:type="dxa"/>
            <w:gridSpan w:val="2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Pr="005824F9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gridAfter w:val="1"/>
          <w:wAfter w:w="616" w:type="dxa"/>
          <w:trHeight w:val="349"/>
        </w:trPr>
        <w:tc>
          <w:tcPr>
            <w:tcW w:w="9874" w:type="dxa"/>
            <w:gridSpan w:val="2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gridAfter w:val="1"/>
          <w:wAfter w:w="616" w:type="dxa"/>
          <w:trHeight w:val="342"/>
        </w:trPr>
        <w:tc>
          <w:tcPr>
            <w:tcW w:w="9874" w:type="dxa"/>
            <w:gridSpan w:val="2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gridAfter w:val="1"/>
          <w:wAfter w:w="616" w:type="dxa"/>
          <w:trHeight w:val="300"/>
        </w:trPr>
        <w:tc>
          <w:tcPr>
            <w:tcW w:w="9874" w:type="dxa"/>
            <w:gridSpan w:val="2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gridAfter w:val="1"/>
          <w:wAfter w:w="616" w:type="dxa"/>
          <w:trHeight w:val="315"/>
        </w:trPr>
        <w:tc>
          <w:tcPr>
            <w:tcW w:w="9874" w:type="dxa"/>
            <w:gridSpan w:val="2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D27C3B">
        <w:trPr>
          <w:gridAfter w:val="1"/>
          <w:wAfter w:w="616" w:type="dxa"/>
          <w:trHeight w:val="315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B82" w:rsidRDefault="00984B82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77AE4" w:rsidRDefault="00277AE4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77AE4" w:rsidRDefault="00277AE4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Default="00D27C3B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Default="00D27C3B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Default="00D27C3B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77AE4" w:rsidRDefault="00277AE4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77AE4" w:rsidRDefault="00277AE4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77AE4" w:rsidRDefault="00277AE4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77AE4" w:rsidRDefault="00277AE4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77AE4" w:rsidRDefault="00277AE4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77AE4" w:rsidRDefault="00277AE4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77AE4" w:rsidRDefault="00277AE4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77AE4" w:rsidRDefault="00277AE4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9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Pr="005824F9" w:rsidRDefault="00984B8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Default="00480D25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Default="00480D25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Pr="005824F9" w:rsidRDefault="00480D25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Default="005824F9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Default="00D27C3B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Default="00D27C3B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Default="00D27C3B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Default="00D27C3B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Default="00D27C3B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Default="00D27C3B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Default="00D27C3B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Pr="005824F9" w:rsidRDefault="00D27C3B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gridAfter w:val="1"/>
          <w:wAfter w:w="616" w:type="dxa"/>
          <w:trHeight w:val="300"/>
        </w:trPr>
        <w:tc>
          <w:tcPr>
            <w:tcW w:w="9874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Planificación (4)</w:t>
            </w:r>
          </w:p>
        </w:tc>
      </w:tr>
      <w:tr w:rsidR="008D122C" w:rsidRPr="005824F9" w:rsidTr="00D27C3B">
        <w:trPr>
          <w:gridAfter w:val="1"/>
          <w:wAfter w:w="616" w:type="dxa"/>
          <w:trHeight w:val="30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 1</w:t>
            </w:r>
          </w:p>
        </w:tc>
        <w:tc>
          <w:tcPr>
            <w:tcW w:w="49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D27C3B">
        <w:trPr>
          <w:gridAfter w:val="1"/>
          <w:wAfter w:w="616" w:type="dxa"/>
          <w:trHeight w:val="300"/>
        </w:trPr>
        <w:tc>
          <w:tcPr>
            <w:tcW w:w="36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Carta Gantt semestral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D122C" w:rsidRPr="005824F9" w:rsidTr="00D27C3B">
        <w:trPr>
          <w:gridAfter w:val="1"/>
          <w:wAfter w:w="616" w:type="dxa"/>
          <w:trHeight w:val="30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Actividad relevante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2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3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</w:t>
            </w: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</w:tr>
      <w:tr w:rsidR="008D122C" w:rsidRPr="005824F9" w:rsidTr="00D27C3B">
        <w:trPr>
          <w:gridAfter w:val="1"/>
          <w:wAfter w:w="616" w:type="dxa"/>
          <w:trHeight w:val="30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D122C" w:rsidRPr="005824F9" w:rsidTr="00D27C3B">
        <w:trPr>
          <w:gridAfter w:val="1"/>
          <w:wAfter w:w="616" w:type="dxa"/>
          <w:trHeight w:val="30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D122C" w:rsidRPr="005824F9" w:rsidTr="00D27C3B">
        <w:trPr>
          <w:gridAfter w:val="1"/>
          <w:wAfter w:w="616" w:type="dxa"/>
          <w:trHeight w:val="30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D122C" w:rsidRPr="005824F9" w:rsidTr="00D27C3B">
        <w:trPr>
          <w:gridAfter w:val="1"/>
          <w:wAfter w:w="616" w:type="dxa"/>
          <w:trHeight w:val="300"/>
        </w:trPr>
        <w:tc>
          <w:tcPr>
            <w:tcW w:w="49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 2</w:t>
            </w:r>
          </w:p>
        </w:tc>
        <w:tc>
          <w:tcPr>
            <w:tcW w:w="491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D27C3B">
        <w:trPr>
          <w:gridAfter w:val="1"/>
          <w:wAfter w:w="616" w:type="dxa"/>
          <w:trHeight w:val="300"/>
        </w:trPr>
        <w:tc>
          <w:tcPr>
            <w:tcW w:w="36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Carta Gantt semestral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D122C" w:rsidRPr="005824F9" w:rsidTr="00D27C3B">
        <w:trPr>
          <w:gridAfter w:val="1"/>
          <w:wAfter w:w="616" w:type="dxa"/>
          <w:trHeight w:val="30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Actividad relevante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Mes 2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3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4</w:t>
            </w:r>
          </w:p>
        </w:tc>
      </w:tr>
      <w:tr w:rsidR="008D122C" w:rsidRPr="005824F9" w:rsidTr="00D27C3B">
        <w:trPr>
          <w:gridAfter w:val="1"/>
          <w:wAfter w:w="616" w:type="dxa"/>
          <w:trHeight w:val="30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D122C" w:rsidRPr="005824F9" w:rsidTr="00D27C3B">
        <w:trPr>
          <w:gridAfter w:val="1"/>
          <w:wAfter w:w="616" w:type="dxa"/>
          <w:trHeight w:val="30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D122C" w:rsidRPr="005824F9" w:rsidTr="00D27C3B">
        <w:trPr>
          <w:gridAfter w:val="1"/>
          <w:wAfter w:w="616" w:type="dxa"/>
          <w:trHeight w:val="31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D27C3B">
        <w:trPr>
          <w:gridAfter w:val="1"/>
          <w:wAfter w:w="616" w:type="dxa"/>
          <w:trHeight w:val="315"/>
        </w:trPr>
        <w:tc>
          <w:tcPr>
            <w:tcW w:w="6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(4) Marcar con una x el mes en que se realizará la actividad en cuestión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D27C3B">
        <w:trPr>
          <w:gridAfter w:val="1"/>
          <w:wAfter w:w="616" w:type="dxa"/>
          <w:trHeight w:val="315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Default="00480D25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Default="00480D25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Default="00480D25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Pr="005824F9" w:rsidRDefault="00480D25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B31BB">
        <w:trPr>
          <w:gridAfter w:val="1"/>
          <w:wAfter w:w="616" w:type="dxa"/>
          <w:trHeight w:val="1110"/>
        </w:trPr>
        <w:tc>
          <w:tcPr>
            <w:tcW w:w="9874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Materiales a utilizar</w:t>
            </w: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(se debe contemplar un gasto referencial no superior a $190.000 anuales, propiciando la reutilización y tomando en cuenta las condiciones de implementación ,en su </w:t>
            </w:r>
            <w:r w:rsidR="005E2E9E"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mayoría</w:t>
            </w: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mínimas, de las escuelas que participan del programa) (5)</w:t>
            </w:r>
          </w:p>
        </w:tc>
      </w:tr>
      <w:tr w:rsidR="005824F9" w:rsidRPr="005824F9" w:rsidTr="00D27C3B">
        <w:trPr>
          <w:gridAfter w:val="1"/>
          <w:wAfter w:w="616" w:type="dxa"/>
          <w:trHeight w:val="6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material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Costo aproximado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 1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 2</w:t>
            </w:r>
          </w:p>
        </w:tc>
      </w:tr>
      <w:tr w:rsidR="005824F9" w:rsidRPr="005824F9" w:rsidTr="00D27C3B">
        <w:trPr>
          <w:gridAfter w:val="1"/>
          <w:wAfter w:w="616" w:type="dxa"/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D27C3B">
        <w:trPr>
          <w:gridAfter w:val="1"/>
          <w:wAfter w:w="616" w:type="dxa"/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D27C3B">
        <w:trPr>
          <w:gridAfter w:val="1"/>
          <w:wAfter w:w="616" w:type="dxa"/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D27C3B">
        <w:trPr>
          <w:gridAfter w:val="1"/>
          <w:wAfter w:w="616" w:type="dxa"/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D27C3B">
        <w:trPr>
          <w:gridAfter w:val="1"/>
          <w:wAfter w:w="616" w:type="dxa"/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D27C3B">
        <w:trPr>
          <w:gridAfter w:val="1"/>
          <w:wAfter w:w="616" w:type="dxa"/>
          <w:trHeight w:val="315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D27C3B">
        <w:trPr>
          <w:gridAfter w:val="1"/>
          <w:wAfter w:w="616" w:type="dxa"/>
          <w:trHeight w:val="300"/>
        </w:trPr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(5) Marcar con una x el semestre de utilización del material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:rsidR="005824F9" w:rsidRDefault="005824F9"/>
    <w:p w:rsidR="005824F9" w:rsidRDefault="005824F9"/>
    <w:p w:rsidR="005824F9" w:rsidRDefault="005824F9"/>
    <w:p w:rsidR="005824F9" w:rsidRDefault="005824F9"/>
    <w:p w:rsidR="005824F9" w:rsidRDefault="005824F9"/>
    <w:p w:rsidR="005824F9" w:rsidRDefault="005824F9"/>
    <w:p w:rsidR="005824F9" w:rsidRDefault="005824F9"/>
    <w:tbl>
      <w:tblPr>
        <w:tblW w:w="9880" w:type="dxa"/>
        <w:tblInd w:w="-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0"/>
        <w:gridCol w:w="1200"/>
        <w:gridCol w:w="1200"/>
        <w:gridCol w:w="1200"/>
        <w:gridCol w:w="1200"/>
        <w:gridCol w:w="1340"/>
        <w:gridCol w:w="1200"/>
      </w:tblGrid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25" w:rsidRDefault="00480D25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Pr="00D70C7A" w:rsidRDefault="00480D25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56192" behindDoc="0" locked="0" layoutInCell="1" allowOverlap="1" wp14:anchorId="05604235" wp14:editId="58D895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62000" cy="762000"/>
                  <wp:effectExtent l="0" t="0" r="0" b="0"/>
                  <wp:wrapNone/>
                  <wp:docPr id="2051" name="Imagen 2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70C7A" w:rsidRPr="00D70C7A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C7A" w:rsidRPr="00D70C7A" w:rsidRDefault="00D70C7A" w:rsidP="00D70C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57216" behindDoc="0" locked="0" layoutInCell="1" allowOverlap="1" wp14:anchorId="07F54D21" wp14:editId="689C99D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9525</wp:posOffset>
                  </wp:positionV>
                  <wp:extent cx="1295400" cy="800100"/>
                  <wp:effectExtent l="0" t="0" r="0" b="0"/>
                  <wp:wrapNone/>
                  <wp:docPr id="2052" name="Imagen 2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70C7A" w:rsidRPr="00D70C7A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C7A" w:rsidRPr="00D70C7A" w:rsidRDefault="00D70C7A" w:rsidP="00D70C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480D25">
        <w:trPr>
          <w:trHeight w:val="4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25" w:rsidRDefault="00480D25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</w:p>
          <w:p w:rsidR="00480D25" w:rsidRDefault="00480D25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</w:p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 xml:space="preserve">Anexo n° 1: </w:t>
            </w:r>
            <w:r w:rsidRPr="00D70C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 xml:space="preserve">Antecedentes Curriculares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480D25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25" w:rsidRDefault="00480D25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Pr="00D70C7A" w:rsidRDefault="00480D25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480D25">
        <w:trPr>
          <w:trHeight w:val="300"/>
        </w:trPr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1.Antecedentes Generales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Apellido Paterno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Apellido Materno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Nombres</w:t>
            </w:r>
          </w:p>
        </w:tc>
      </w:tr>
      <w:tr w:rsidR="00D70C7A" w:rsidRPr="00D70C7A" w:rsidTr="00480D25">
        <w:trPr>
          <w:trHeight w:val="30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Teléfono Fijo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Teléfono Celular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Correo Electrónico</w:t>
            </w:r>
          </w:p>
        </w:tc>
      </w:tr>
      <w:tr w:rsidR="00D70C7A" w:rsidRPr="00D70C7A" w:rsidTr="00480D25">
        <w:trPr>
          <w:trHeight w:val="30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Comuna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Dirección</w:t>
            </w:r>
          </w:p>
        </w:tc>
      </w:tr>
      <w:tr w:rsidR="00D70C7A" w:rsidRPr="00D70C7A" w:rsidTr="00480D25">
        <w:trPr>
          <w:trHeight w:val="30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RUT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Fecha de nacimiento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Profesión /oficio </w:t>
            </w:r>
          </w:p>
        </w:tc>
      </w:tr>
      <w:tr w:rsidR="00D70C7A" w:rsidRPr="00D70C7A" w:rsidTr="00480D25">
        <w:trPr>
          <w:trHeight w:val="315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25" w:rsidRDefault="00480D25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Pr="00D70C7A" w:rsidRDefault="00480D25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480D25">
        <w:trPr>
          <w:trHeight w:val="315"/>
        </w:trPr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2. Antecedentes Académicos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15"/>
        </w:trPr>
        <w:tc>
          <w:tcPr>
            <w:tcW w:w="98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Formación </w:t>
            </w:r>
          </w:p>
        </w:tc>
      </w:tr>
      <w:tr w:rsidR="00D70C7A" w:rsidRPr="00D70C7A" w:rsidTr="00480D25">
        <w:trPr>
          <w:trHeight w:val="66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Años de Estudio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Institución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Grado Académico (si correspondiera)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Título Profesional (si correspondiera)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270"/>
        </w:trPr>
        <w:tc>
          <w:tcPr>
            <w:tcW w:w="98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Cursos de especialización (actualización, capacitaciones, talleres, seminarios, otros)</w:t>
            </w:r>
          </w:p>
        </w:tc>
      </w:tr>
      <w:tr w:rsidR="00D70C7A" w:rsidRPr="00D70C7A" w:rsidTr="00480D25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Año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Institución 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Nombre del curso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N° de horas 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Default="00480D25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Default="00D27C3B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Default="00D27C3B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27C3B" w:rsidRPr="00D70C7A" w:rsidRDefault="00D27C3B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480D25">
        <w:trPr>
          <w:trHeight w:val="300"/>
        </w:trPr>
        <w:tc>
          <w:tcPr>
            <w:tcW w:w="98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3.Antecedentes Laborales</w:t>
            </w:r>
          </w:p>
        </w:tc>
      </w:tr>
      <w:tr w:rsidR="00D70C7A" w:rsidRPr="00D70C7A" w:rsidTr="00480D25">
        <w:trPr>
          <w:trHeight w:val="885"/>
        </w:trPr>
        <w:tc>
          <w:tcPr>
            <w:tcW w:w="98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Adjuntar </w:t>
            </w: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imágenes de su obra, si correspondiera. </w:t>
            </w:r>
            <w:proofErr w:type="spellStart"/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Incluír</w:t>
            </w:r>
            <w:proofErr w:type="spellEnd"/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página web, links u otro si fuera necesario. (</w:t>
            </w:r>
            <w:r w:rsidRPr="00D70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Este material, junto a su currículum, se utilizará para construir una base de datos de los/as artistas participantes en el programa ACCIONA, disponible en la Red de Educación Artística de la Sección.)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12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98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Links  u otros </w:t>
            </w:r>
          </w:p>
        </w:tc>
      </w:tr>
      <w:tr w:rsidR="00D70C7A" w:rsidRPr="00D70C7A" w:rsidTr="00480D25">
        <w:trPr>
          <w:trHeight w:val="375"/>
        </w:trPr>
        <w:tc>
          <w:tcPr>
            <w:tcW w:w="988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60"/>
        </w:trPr>
        <w:tc>
          <w:tcPr>
            <w:tcW w:w="988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480D25">
        <w:trPr>
          <w:trHeight w:val="34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D25" w:rsidRDefault="00480D25" w:rsidP="00CB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Pr="00D70C7A" w:rsidRDefault="00480D25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480D25">
        <w:trPr>
          <w:trHeight w:val="375"/>
        </w:trPr>
        <w:tc>
          <w:tcPr>
            <w:tcW w:w="49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3.1 Experiencia en educación (formal y no formal)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55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Año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Nombre del establecimiento /institución 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Detalle  (docencia en aula, profesor/a titular , talleres, otros)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3E" w:rsidRDefault="00D82D3E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82D3E" w:rsidRPr="00D70C7A" w:rsidRDefault="00D82D3E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480D25">
        <w:trPr>
          <w:trHeight w:val="570"/>
        </w:trPr>
        <w:tc>
          <w:tcPr>
            <w:tcW w:w="98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4. Experiencia Artística (exposiciones, presentaciones, publicaciones, producciones, otros. Seleccionar lo más relevante de los últimos 5 años) 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Año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Detalle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480D25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B125EE" w:rsidRDefault="00B125EE"/>
    <w:sectPr w:rsidR="00B125EE" w:rsidSect="00CB68F2">
      <w:pgSz w:w="12240" w:h="15840" w:code="1"/>
      <w:pgMar w:top="96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68" w:rsidRDefault="00C25768" w:rsidP="00CB68F2">
      <w:pPr>
        <w:spacing w:after="0" w:line="240" w:lineRule="auto"/>
      </w:pPr>
      <w:r>
        <w:separator/>
      </w:r>
    </w:p>
  </w:endnote>
  <w:endnote w:type="continuationSeparator" w:id="0">
    <w:p w:rsidR="00C25768" w:rsidRDefault="00C25768" w:rsidP="00CB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68" w:rsidRDefault="00C25768" w:rsidP="00CB68F2">
      <w:pPr>
        <w:spacing w:after="0" w:line="240" w:lineRule="auto"/>
      </w:pPr>
      <w:r>
        <w:separator/>
      </w:r>
    </w:p>
  </w:footnote>
  <w:footnote w:type="continuationSeparator" w:id="0">
    <w:p w:rsidR="00C25768" w:rsidRDefault="00C25768" w:rsidP="00CB6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63E2"/>
    <w:multiLevelType w:val="hybridMultilevel"/>
    <w:tmpl w:val="8DB25F60"/>
    <w:lvl w:ilvl="0" w:tplc="43EE585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F436C"/>
    <w:multiLevelType w:val="hybridMultilevel"/>
    <w:tmpl w:val="8F22807E"/>
    <w:lvl w:ilvl="0" w:tplc="D6147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A"/>
    <w:rsid w:val="00027521"/>
    <w:rsid w:val="001831B5"/>
    <w:rsid w:val="002078E0"/>
    <w:rsid w:val="00277AE4"/>
    <w:rsid w:val="002C11A3"/>
    <w:rsid w:val="004218E1"/>
    <w:rsid w:val="004374AC"/>
    <w:rsid w:val="00447A2B"/>
    <w:rsid w:val="004622A5"/>
    <w:rsid w:val="00476FA9"/>
    <w:rsid w:val="00480D25"/>
    <w:rsid w:val="00525891"/>
    <w:rsid w:val="0055416C"/>
    <w:rsid w:val="00556138"/>
    <w:rsid w:val="00567B4A"/>
    <w:rsid w:val="005824F9"/>
    <w:rsid w:val="005A35F3"/>
    <w:rsid w:val="005E2E9E"/>
    <w:rsid w:val="00660CAE"/>
    <w:rsid w:val="006942D1"/>
    <w:rsid w:val="0077352E"/>
    <w:rsid w:val="008423DC"/>
    <w:rsid w:val="008813F5"/>
    <w:rsid w:val="008D122C"/>
    <w:rsid w:val="00984B82"/>
    <w:rsid w:val="009D71FC"/>
    <w:rsid w:val="009F3AB9"/>
    <w:rsid w:val="00A7134D"/>
    <w:rsid w:val="00A97193"/>
    <w:rsid w:val="00B125EE"/>
    <w:rsid w:val="00C040EC"/>
    <w:rsid w:val="00C25768"/>
    <w:rsid w:val="00C426FE"/>
    <w:rsid w:val="00CB68F2"/>
    <w:rsid w:val="00D27C3B"/>
    <w:rsid w:val="00D70C7A"/>
    <w:rsid w:val="00D82D3E"/>
    <w:rsid w:val="00EA291A"/>
    <w:rsid w:val="00EE0A19"/>
    <w:rsid w:val="00F15024"/>
    <w:rsid w:val="00F17BD2"/>
    <w:rsid w:val="00F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C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8F2"/>
  </w:style>
  <w:style w:type="paragraph" w:styleId="Piedepgina">
    <w:name w:val="footer"/>
    <w:basedOn w:val="Normal"/>
    <w:link w:val="PiedepginaCar"/>
    <w:uiPriority w:val="99"/>
    <w:unhideWhenUsed/>
    <w:rsid w:val="00CB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8F2"/>
  </w:style>
  <w:style w:type="paragraph" w:styleId="Prrafodelista">
    <w:name w:val="List Paragraph"/>
    <w:basedOn w:val="Normal"/>
    <w:uiPriority w:val="34"/>
    <w:qFormat/>
    <w:rsid w:val="00D27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C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8F2"/>
  </w:style>
  <w:style w:type="paragraph" w:styleId="Piedepgina">
    <w:name w:val="footer"/>
    <w:basedOn w:val="Normal"/>
    <w:link w:val="PiedepginaCar"/>
    <w:uiPriority w:val="99"/>
    <w:unhideWhenUsed/>
    <w:rsid w:val="00CB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8F2"/>
  </w:style>
  <w:style w:type="paragraph" w:styleId="Prrafodelista">
    <w:name w:val="List Paragraph"/>
    <w:basedOn w:val="Normal"/>
    <w:uiPriority w:val="34"/>
    <w:qFormat/>
    <w:rsid w:val="00D2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AD90-9E64-4C14-8B3F-1E233EA9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1004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christian.gonzalez</dc:creator>
  <cp:lastModifiedBy>Constanza Muñoz Virgilio</cp:lastModifiedBy>
  <cp:revision>3</cp:revision>
  <cp:lastPrinted>2013-01-14T14:14:00Z</cp:lastPrinted>
  <dcterms:created xsi:type="dcterms:W3CDTF">2014-02-18T20:47:00Z</dcterms:created>
  <dcterms:modified xsi:type="dcterms:W3CDTF">2014-02-18T20:48:00Z</dcterms:modified>
</cp:coreProperties>
</file>