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FE6" w:rsidRDefault="00D02FE6" w:rsidP="00D02FE6">
      <w:pPr>
        <w:jc w:val="center"/>
      </w:pPr>
      <w:bookmarkStart w:id="0" w:name="_GoBack"/>
      <w:bookmarkEnd w:id="0"/>
      <w:r>
        <w:rPr>
          <w:noProof/>
          <w:lang w:eastAsia="es-CL"/>
        </w:rPr>
        <w:drawing>
          <wp:inline distT="0" distB="0" distL="0" distR="0">
            <wp:extent cx="971354" cy="879895"/>
            <wp:effectExtent l="0" t="0" r="635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uev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143" cy="880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2FE6" w:rsidRPr="008810A4" w:rsidRDefault="00FE6010" w:rsidP="008810A4">
      <w:pPr>
        <w:spacing w:after="0" w:line="240" w:lineRule="auto"/>
        <w:jc w:val="center"/>
        <w:rPr>
          <w:b/>
          <w:sz w:val="28"/>
          <w:szCs w:val="28"/>
        </w:rPr>
      </w:pPr>
      <w:r w:rsidRPr="008810A4">
        <w:rPr>
          <w:b/>
          <w:sz w:val="28"/>
          <w:szCs w:val="28"/>
        </w:rPr>
        <w:t>Convocatoria Plan de Formación de Audiencias</w:t>
      </w:r>
    </w:p>
    <w:p w:rsidR="00FE6010" w:rsidRPr="008810A4" w:rsidRDefault="00FE6010" w:rsidP="008810A4">
      <w:pPr>
        <w:spacing w:after="0" w:line="240" w:lineRule="auto"/>
        <w:jc w:val="center"/>
        <w:rPr>
          <w:b/>
          <w:sz w:val="28"/>
          <w:szCs w:val="28"/>
        </w:rPr>
      </w:pPr>
      <w:r w:rsidRPr="008810A4">
        <w:rPr>
          <w:b/>
          <w:sz w:val="28"/>
          <w:szCs w:val="28"/>
        </w:rPr>
        <w:t>Concepción, Región del Biobío.</w:t>
      </w:r>
    </w:p>
    <w:p w:rsidR="00FE6010" w:rsidRDefault="00FE6010" w:rsidP="002C3AC1">
      <w:pPr>
        <w:jc w:val="both"/>
      </w:pPr>
    </w:p>
    <w:p w:rsidR="002C3AC1" w:rsidRDefault="00F533FC" w:rsidP="002C3AC1">
      <w:pPr>
        <w:jc w:val="both"/>
      </w:pPr>
      <w:r>
        <w:t xml:space="preserve">El Consejo Nacional de la Cultura y las Artes </w:t>
      </w:r>
      <w:r w:rsidR="004F4752">
        <w:t>de la Región del Biobío</w:t>
      </w:r>
      <w:r>
        <w:t>, te invita a partic</w:t>
      </w:r>
      <w:r w:rsidR="004F4752">
        <w:t xml:space="preserve">ipar en la Capacitación en Gestión y Formación de Audiencias a realizarse a partir del </w:t>
      </w:r>
      <w:r w:rsidR="00DC7D0E">
        <w:t>30</w:t>
      </w:r>
      <w:r w:rsidR="00B20049">
        <w:t xml:space="preserve"> de julio al 08 de agosto</w:t>
      </w:r>
      <w:r w:rsidR="004F4752">
        <w:t xml:space="preserve"> de 2013 y cuyo objetivo es entregar herramientas </w:t>
      </w:r>
      <w:r w:rsidR="00657797">
        <w:t xml:space="preserve">teórico prácticas </w:t>
      </w:r>
      <w:r w:rsidR="004F4752">
        <w:t xml:space="preserve">que </w:t>
      </w:r>
      <w:r w:rsidR="004F4752" w:rsidRPr="004F4752">
        <w:t>permita</w:t>
      </w:r>
      <w:r w:rsidR="004F4752">
        <w:t xml:space="preserve">n </w:t>
      </w:r>
      <w:r w:rsidR="004F4752" w:rsidRPr="004F4752">
        <w:t xml:space="preserve"> </w:t>
      </w:r>
      <w:r w:rsidR="001D308E">
        <w:t>in</w:t>
      </w:r>
      <w:r w:rsidR="001D308E" w:rsidRPr="001D308E">
        <w:t>centivar la interacción de las audiencias con las disc</w:t>
      </w:r>
      <w:r w:rsidR="002C3AC1">
        <w:t>iplinas y creaciones artísticas.</w:t>
      </w:r>
    </w:p>
    <w:p w:rsidR="00744D87" w:rsidRDefault="002C3AC1" w:rsidP="002C3AC1">
      <w:pPr>
        <w:jc w:val="both"/>
      </w:pPr>
      <w:r>
        <w:t xml:space="preserve">Este espacio de formación </w:t>
      </w:r>
      <w:r w:rsidR="001D308E">
        <w:t xml:space="preserve">está dirigido a gestores culturales, </w:t>
      </w:r>
      <w:r w:rsidR="00F058C4">
        <w:t>artistas</w:t>
      </w:r>
      <w:r w:rsidR="001D308E">
        <w:t xml:space="preserve"> de las artes escénicas (Danza y Teatro) y docentes de  Educación Media</w:t>
      </w:r>
      <w:r w:rsidR="006B6114">
        <w:t>, s</w:t>
      </w:r>
      <w:r w:rsidR="00A50971">
        <w:t>erá impartid</w:t>
      </w:r>
      <w:r w:rsidR="00DC7D0E">
        <w:t>o</w:t>
      </w:r>
      <w:r w:rsidR="00A50971">
        <w:t xml:space="preserve"> por profesionales </w:t>
      </w:r>
      <w:r w:rsidR="00744D87">
        <w:t>del Programa Formación de Espectadores del Ministerio de Educación de Buenos Aires, Argentina.</w:t>
      </w:r>
    </w:p>
    <w:p w:rsidR="00744D87" w:rsidRDefault="0059096C" w:rsidP="002C3AC1">
      <w:pPr>
        <w:jc w:val="both"/>
      </w:pPr>
      <w:r>
        <w:t xml:space="preserve">Contenidos </w:t>
      </w:r>
      <w:r w:rsidR="00F058C4">
        <w:t>de</w:t>
      </w:r>
      <w:r w:rsidR="008810A4">
        <w:t xml:space="preserve"> </w:t>
      </w:r>
      <w:r w:rsidR="00F058C4">
        <w:t>l</w:t>
      </w:r>
      <w:r w:rsidR="008810A4">
        <w:t>os talleres</w:t>
      </w:r>
      <w:r w:rsidR="00744D87">
        <w:t>:</w:t>
      </w:r>
    </w:p>
    <w:p w:rsidR="00744D87" w:rsidRDefault="00744D87" w:rsidP="000149AA">
      <w:pPr>
        <w:pStyle w:val="Prrafodelista"/>
        <w:numPr>
          <w:ilvl w:val="0"/>
          <w:numId w:val="2"/>
        </w:numPr>
        <w:spacing w:line="240" w:lineRule="auto"/>
        <w:jc w:val="both"/>
      </w:pPr>
      <w:r>
        <w:t>¿Por qué formar un nuevo público?</w:t>
      </w:r>
    </w:p>
    <w:p w:rsidR="00744D87" w:rsidRDefault="00744D87" w:rsidP="000149AA">
      <w:pPr>
        <w:pStyle w:val="Prrafodelista"/>
        <w:numPr>
          <w:ilvl w:val="0"/>
          <w:numId w:val="2"/>
        </w:numPr>
        <w:spacing w:line="240" w:lineRule="auto"/>
        <w:jc w:val="both"/>
      </w:pPr>
      <w:r>
        <w:t>¿Quiénes forman?</w:t>
      </w:r>
      <w:r>
        <w:tab/>
      </w:r>
    </w:p>
    <w:p w:rsidR="00744D87" w:rsidRDefault="00744D87" w:rsidP="000149AA">
      <w:pPr>
        <w:pStyle w:val="Prrafodelista"/>
        <w:numPr>
          <w:ilvl w:val="0"/>
          <w:numId w:val="2"/>
        </w:numPr>
        <w:spacing w:line="240" w:lineRule="auto"/>
        <w:jc w:val="both"/>
      </w:pPr>
      <w:r>
        <w:t xml:space="preserve">¿Para </w:t>
      </w:r>
      <w:proofErr w:type="spellStart"/>
      <w:r>
        <w:t>quiénes</w:t>
      </w:r>
      <w:proofErr w:type="spellEnd"/>
      <w:r>
        <w:t>?</w:t>
      </w:r>
    </w:p>
    <w:p w:rsidR="00744D87" w:rsidRDefault="00744D87" w:rsidP="000149AA">
      <w:pPr>
        <w:pStyle w:val="Prrafodelista"/>
        <w:numPr>
          <w:ilvl w:val="0"/>
          <w:numId w:val="2"/>
        </w:numPr>
        <w:spacing w:line="240" w:lineRule="auto"/>
        <w:jc w:val="both"/>
      </w:pPr>
      <w:r>
        <w:t>¿Cómo medir y evaluar la tarea?</w:t>
      </w:r>
    </w:p>
    <w:p w:rsidR="00744D87" w:rsidRDefault="00744D87" w:rsidP="000149AA">
      <w:pPr>
        <w:pStyle w:val="Prrafodelista"/>
        <w:numPr>
          <w:ilvl w:val="0"/>
          <w:numId w:val="2"/>
        </w:numPr>
        <w:spacing w:line="240" w:lineRule="auto"/>
        <w:jc w:val="both"/>
      </w:pPr>
      <w:r>
        <w:t xml:space="preserve">Mecanismos de evaluación. Rol del artista, gestor y formador dentro del contexto. Evaluación antes, durante y después. Consumos culturales. Estudios de caso. </w:t>
      </w:r>
    </w:p>
    <w:p w:rsidR="00744D87" w:rsidRDefault="00744D87" w:rsidP="000149AA">
      <w:pPr>
        <w:pStyle w:val="Prrafodelista"/>
        <w:numPr>
          <w:ilvl w:val="0"/>
          <w:numId w:val="2"/>
        </w:numPr>
        <w:spacing w:line="240" w:lineRule="auto"/>
        <w:jc w:val="both"/>
      </w:pPr>
      <w:r>
        <w:t>Material de apoy</w:t>
      </w:r>
      <w:r w:rsidR="000149AA">
        <w:t>o</w:t>
      </w:r>
      <w:r>
        <w:t>, herramientas que acompañan</w:t>
      </w:r>
      <w:r w:rsidR="000149AA">
        <w:t>.</w:t>
      </w:r>
    </w:p>
    <w:p w:rsidR="00744D87" w:rsidRDefault="00744D87" w:rsidP="000149AA">
      <w:pPr>
        <w:pStyle w:val="Prrafodelista"/>
        <w:numPr>
          <w:ilvl w:val="0"/>
          <w:numId w:val="2"/>
        </w:numPr>
        <w:spacing w:line="240" w:lineRule="auto"/>
        <w:jc w:val="both"/>
      </w:pPr>
      <w:r>
        <w:t>Elaboración de materiales didácticos. El antes y después de la función en el aula. El rol y el vínculo con el docente.</w:t>
      </w:r>
    </w:p>
    <w:p w:rsidR="00744D87" w:rsidRDefault="00744D87" w:rsidP="000149AA">
      <w:pPr>
        <w:pStyle w:val="Prrafodelista"/>
        <w:numPr>
          <w:ilvl w:val="0"/>
          <w:numId w:val="2"/>
        </w:numPr>
        <w:spacing w:line="240" w:lineRule="auto"/>
        <w:jc w:val="both"/>
      </w:pPr>
      <w:r>
        <w:t>Otras acciones posibles para la formación de espectadores. Elaboración de proyectos especiales, de apoy</w:t>
      </w:r>
      <w:r w:rsidR="005A2B3E">
        <w:t>o</w:t>
      </w:r>
      <w:r>
        <w:t xml:space="preserve"> e impacto más allá de la creación sistemática del hábito.</w:t>
      </w:r>
    </w:p>
    <w:p w:rsidR="00744D87" w:rsidRDefault="00744D87" w:rsidP="000149AA">
      <w:pPr>
        <w:pStyle w:val="Prrafodelista"/>
        <w:numPr>
          <w:ilvl w:val="0"/>
          <w:numId w:val="2"/>
        </w:numPr>
        <w:spacing w:line="240" w:lineRule="auto"/>
        <w:jc w:val="both"/>
      </w:pPr>
      <w:r>
        <w:t>La formación de espectadores como tarea artesanal</w:t>
      </w:r>
      <w:r w:rsidR="006B6114">
        <w:t>.</w:t>
      </w:r>
    </w:p>
    <w:p w:rsidR="00744D87" w:rsidRDefault="00744D87" w:rsidP="000149AA">
      <w:pPr>
        <w:pStyle w:val="Prrafodelista"/>
        <w:numPr>
          <w:ilvl w:val="0"/>
          <w:numId w:val="2"/>
        </w:numPr>
        <w:spacing w:line="240" w:lineRule="auto"/>
        <w:jc w:val="both"/>
      </w:pPr>
      <w:r>
        <w:t>Posibilidades, acción y resolución de problemas. Vínculos entre los diferentes actores. Interacción, comunicación y articulación.</w:t>
      </w:r>
    </w:p>
    <w:p w:rsidR="00744D87" w:rsidRDefault="00744D87" w:rsidP="000149AA">
      <w:pPr>
        <w:pStyle w:val="Prrafodelista"/>
        <w:numPr>
          <w:ilvl w:val="0"/>
          <w:numId w:val="2"/>
        </w:numPr>
        <w:jc w:val="both"/>
      </w:pPr>
      <w:r>
        <w:t>Arte y escuela</w:t>
      </w:r>
      <w:r w:rsidR="006B6114">
        <w:t>.</w:t>
      </w:r>
    </w:p>
    <w:p w:rsidR="00744D87" w:rsidRDefault="00744D87" w:rsidP="000149AA">
      <w:pPr>
        <w:pStyle w:val="Prrafodelista"/>
        <w:numPr>
          <w:ilvl w:val="0"/>
          <w:numId w:val="2"/>
        </w:numPr>
        <w:jc w:val="both"/>
      </w:pPr>
      <w:r>
        <w:t xml:space="preserve">Lugar en </w:t>
      </w:r>
      <w:r w:rsidR="005A2B3E">
        <w:t>el currículo</w:t>
      </w:r>
      <w:r>
        <w:t>. Vínculo entre artes y escuela. Arte como mecanismo de alfabetización en la era digital.</w:t>
      </w:r>
    </w:p>
    <w:p w:rsidR="008810A4" w:rsidRDefault="008810A4" w:rsidP="008810A4">
      <w:pPr>
        <w:jc w:val="both"/>
      </w:pPr>
    </w:p>
    <w:p w:rsidR="008810A4" w:rsidRDefault="008810A4" w:rsidP="008810A4">
      <w:pPr>
        <w:jc w:val="both"/>
      </w:pPr>
    </w:p>
    <w:p w:rsidR="008810A4" w:rsidRDefault="008810A4" w:rsidP="008810A4">
      <w:pPr>
        <w:jc w:val="both"/>
      </w:pPr>
    </w:p>
    <w:p w:rsidR="008810A4" w:rsidRDefault="008810A4" w:rsidP="008810A4">
      <w:pPr>
        <w:jc w:val="both"/>
      </w:pPr>
    </w:p>
    <w:p w:rsidR="002F45AB" w:rsidRDefault="002F45AB" w:rsidP="002C3AC1">
      <w:pPr>
        <w:jc w:val="both"/>
        <w:rPr>
          <w:b/>
        </w:rPr>
      </w:pPr>
      <w:r w:rsidRPr="00B20049">
        <w:rPr>
          <w:b/>
        </w:rPr>
        <w:lastRenderedPageBreak/>
        <w:t>Plazos</w:t>
      </w:r>
      <w:r w:rsidR="006B6114">
        <w:rPr>
          <w:b/>
        </w:rPr>
        <w:t xml:space="preserve"> y</w:t>
      </w:r>
      <w:r w:rsidR="006B6114" w:rsidRPr="006B6114">
        <w:rPr>
          <w:b/>
        </w:rPr>
        <w:t xml:space="preserve"> </w:t>
      </w:r>
      <w:r w:rsidR="006B6114" w:rsidRPr="00B20049">
        <w:rPr>
          <w:b/>
        </w:rPr>
        <w:t>Fechas</w:t>
      </w:r>
      <w:r w:rsidR="006B6114">
        <w:rPr>
          <w:b/>
        </w:rPr>
        <w:t>:</w:t>
      </w:r>
    </w:p>
    <w:p w:rsidR="006B6114" w:rsidRDefault="006B6114" w:rsidP="002C3AC1">
      <w:pPr>
        <w:jc w:val="both"/>
        <w:rPr>
          <w:b/>
        </w:rPr>
      </w:pPr>
      <w:r>
        <w:rPr>
          <w:b/>
        </w:rPr>
        <w:t xml:space="preserve">El plazo de postulación será a contar del 8 al 22 de julio hasta las 24:00 </w:t>
      </w:r>
      <w:proofErr w:type="spellStart"/>
      <w:r>
        <w:rPr>
          <w:b/>
        </w:rPr>
        <w:t>hrs</w:t>
      </w:r>
      <w:proofErr w:type="spellEnd"/>
      <w:r>
        <w:rPr>
          <w:b/>
        </w:rPr>
        <w:t>.</w:t>
      </w:r>
    </w:p>
    <w:p w:rsidR="006B6114" w:rsidRPr="00B20049" w:rsidRDefault="006B6114" w:rsidP="002C3AC1">
      <w:pPr>
        <w:jc w:val="both"/>
        <w:rPr>
          <w:b/>
        </w:rPr>
      </w:pPr>
      <w:r>
        <w:rPr>
          <w:b/>
        </w:rPr>
        <w:t>Fechas talleres:</w:t>
      </w:r>
    </w:p>
    <w:p w:rsidR="002F45AB" w:rsidRDefault="002F45AB" w:rsidP="002F45AB">
      <w:pPr>
        <w:pStyle w:val="Prrafodelista"/>
        <w:numPr>
          <w:ilvl w:val="0"/>
          <w:numId w:val="1"/>
        </w:numPr>
        <w:jc w:val="both"/>
      </w:pPr>
      <w:r w:rsidRPr="002F45AB">
        <w:t xml:space="preserve">Taller de Formación de Audiencias para Artistas </w:t>
      </w:r>
      <w:r>
        <w:t>Escénicos</w:t>
      </w:r>
      <w:r w:rsidRPr="002F45AB">
        <w:t xml:space="preserve">: </w:t>
      </w:r>
      <w:r>
        <w:t>30, 31 de julio y 01 de agosto (jornada completa)</w:t>
      </w:r>
    </w:p>
    <w:p w:rsidR="002F45AB" w:rsidRPr="002F45AB" w:rsidRDefault="002F45AB" w:rsidP="002F45AB">
      <w:pPr>
        <w:pStyle w:val="Prrafodelista"/>
        <w:numPr>
          <w:ilvl w:val="0"/>
          <w:numId w:val="1"/>
        </w:numPr>
        <w:jc w:val="both"/>
      </w:pPr>
      <w:r w:rsidRPr="002F45AB">
        <w:t xml:space="preserve">Taller de Formación de Audiencias para docentes: </w:t>
      </w:r>
      <w:r>
        <w:t>02, 03 y 05 de agosto (jornada completa)</w:t>
      </w:r>
    </w:p>
    <w:p w:rsidR="002F45AB" w:rsidRDefault="002F45AB" w:rsidP="002F45AB">
      <w:pPr>
        <w:pStyle w:val="Prrafodelista"/>
        <w:numPr>
          <w:ilvl w:val="0"/>
          <w:numId w:val="1"/>
        </w:numPr>
        <w:jc w:val="both"/>
      </w:pPr>
      <w:r w:rsidRPr="002F45AB">
        <w:t xml:space="preserve">Taller de Formación de Audiencias para gestores culturales:  </w:t>
      </w:r>
      <w:r>
        <w:t>06, 07 y 08 de agosto (jornada completa)</w:t>
      </w:r>
    </w:p>
    <w:p w:rsidR="006B6114" w:rsidRDefault="006B6114" w:rsidP="006B6114">
      <w:pPr>
        <w:jc w:val="both"/>
      </w:pPr>
      <w:r>
        <w:t>Una vez realizada la selección de los postulantes se informará la sala de la ciudad de Concepción en la que se desarrollará la capacitación</w:t>
      </w:r>
    </w:p>
    <w:p w:rsidR="005A2B3E" w:rsidRDefault="00B20049" w:rsidP="002C3AC1">
      <w:pPr>
        <w:jc w:val="both"/>
      </w:pPr>
      <w:r>
        <w:t xml:space="preserve">Cada taller tiene un cupo máximo de 40 personas </w:t>
      </w:r>
      <w:r w:rsidR="000149AA">
        <w:t xml:space="preserve">y solo </w:t>
      </w:r>
      <w:r w:rsidR="006B6114">
        <w:t>se podrá postular a una de ello</w:t>
      </w:r>
      <w:r w:rsidR="000149AA">
        <w:t>s. La</w:t>
      </w:r>
      <w:r>
        <w:t xml:space="preserve"> postulación </w:t>
      </w:r>
      <w:r w:rsidR="006B6114">
        <w:t xml:space="preserve">la realizas </w:t>
      </w:r>
      <w:r w:rsidR="005A2B3E">
        <w:t xml:space="preserve">mediante el formulario electrónico dispuesto en los siguientes </w:t>
      </w:r>
      <w:r w:rsidR="006B6114">
        <w:t>vínculos (</w:t>
      </w:r>
      <w:proofErr w:type="spellStart"/>
      <w:r w:rsidR="006B6114">
        <w:t>control</w:t>
      </w:r>
      <w:r w:rsidR="00AA609C">
        <w:t>+</w:t>
      </w:r>
      <w:r w:rsidR="006B6114">
        <w:t>click</w:t>
      </w:r>
      <w:proofErr w:type="spellEnd"/>
      <w:r w:rsidR="006B6114">
        <w:t>)</w:t>
      </w:r>
      <w:r w:rsidR="005A2B3E">
        <w:t>:</w:t>
      </w:r>
    </w:p>
    <w:p w:rsidR="0048251E" w:rsidRDefault="0048251E" w:rsidP="0048251E">
      <w:pPr>
        <w:pStyle w:val="Prrafodelista"/>
        <w:numPr>
          <w:ilvl w:val="0"/>
          <w:numId w:val="5"/>
        </w:numPr>
      </w:pPr>
      <w:r>
        <w:t xml:space="preserve">Taller para </w:t>
      </w:r>
      <w:hyperlink r:id="rId7" w:history="1">
        <w:r w:rsidRPr="005A2B3E">
          <w:rPr>
            <w:rStyle w:val="Hipervnculo"/>
          </w:rPr>
          <w:t>Artistas</w:t>
        </w:r>
      </w:hyperlink>
    </w:p>
    <w:p w:rsidR="0048251E" w:rsidRDefault="0048251E" w:rsidP="0048251E">
      <w:pPr>
        <w:pStyle w:val="Prrafodelista"/>
        <w:numPr>
          <w:ilvl w:val="0"/>
          <w:numId w:val="5"/>
        </w:numPr>
      </w:pPr>
      <w:r>
        <w:t xml:space="preserve">Taller para </w:t>
      </w:r>
      <w:hyperlink r:id="rId8" w:history="1">
        <w:r w:rsidRPr="005A2B3E">
          <w:rPr>
            <w:rStyle w:val="Hipervnculo"/>
          </w:rPr>
          <w:t>Docentes</w:t>
        </w:r>
      </w:hyperlink>
    </w:p>
    <w:p w:rsidR="001D308E" w:rsidRDefault="0048251E" w:rsidP="0048251E">
      <w:pPr>
        <w:pStyle w:val="Prrafodelista"/>
        <w:numPr>
          <w:ilvl w:val="0"/>
          <w:numId w:val="5"/>
        </w:numPr>
      </w:pPr>
      <w:r>
        <w:t xml:space="preserve">Taller para </w:t>
      </w:r>
      <w:hyperlink r:id="rId9" w:history="1">
        <w:r w:rsidR="005A2B3E" w:rsidRPr="005A2B3E">
          <w:rPr>
            <w:rStyle w:val="Hipervnculo"/>
          </w:rPr>
          <w:t>Gestores</w:t>
        </w:r>
      </w:hyperlink>
    </w:p>
    <w:p w:rsidR="00DC7D0E" w:rsidRPr="00F058C4" w:rsidRDefault="00DC7D0E" w:rsidP="00F533FC">
      <w:pPr>
        <w:rPr>
          <w:b/>
        </w:rPr>
      </w:pPr>
      <w:r w:rsidRPr="00F058C4">
        <w:rPr>
          <w:b/>
        </w:rPr>
        <w:t>Breve Currículum de profesionales:</w:t>
      </w:r>
    </w:p>
    <w:p w:rsidR="00DC7D0E" w:rsidRPr="00DC7D0E" w:rsidRDefault="00DC7D0E" w:rsidP="00DC7D0E">
      <w:pPr>
        <w:rPr>
          <w:b/>
        </w:rPr>
      </w:pPr>
      <w:r w:rsidRPr="00DC7D0E">
        <w:rPr>
          <w:b/>
        </w:rPr>
        <w:t>Belén Parrilla</w:t>
      </w:r>
    </w:p>
    <w:p w:rsidR="00DC7D0E" w:rsidRDefault="00DC7D0E" w:rsidP="00DC7D0E">
      <w:pPr>
        <w:jc w:val="both"/>
      </w:pPr>
      <w:r>
        <w:t xml:space="preserve">Es egresada del Conservatorio Nacional de Arte Dramático, IUNA. Estrenó Ciudadela, opera prima como dramaturga y directora y produjo diferentes espectáculos del circuito teatral independiente. Como actriz trabajó bajo la dirección de Javier </w:t>
      </w:r>
      <w:proofErr w:type="spellStart"/>
      <w:r>
        <w:t>Daulte</w:t>
      </w:r>
      <w:proofErr w:type="spellEnd"/>
      <w:r>
        <w:t xml:space="preserve"> y Rafael </w:t>
      </w:r>
      <w:proofErr w:type="spellStart"/>
      <w:r>
        <w:t>Spregelburg</w:t>
      </w:r>
      <w:proofErr w:type="spellEnd"/>
      <w:r>
        <w:t xml:space="preserve"> entre otros y participó de varias giras por festivales internacionales. Desde el año 2007 integra el Equipo de coordinación del Programa de Formación de Espectadores de teatro, cine y danza que se desarrolla en el Ministerio de Educación del Gobierno de la Ciudad de Buenos Aires con el apoyo de </w:t>
      </w:r>
      <w:proofErr w:type="spellStart"/>
      <w:r>
        <w:t>Proteatro</w:t>
      </w:r>
      <w:proofErr w:type="spellEnd"/>
      <w:r>
        <w:t xml:space="preserve">, </w:t>
      </w:r>
      <w:proofErr w:type="spellStart"/>
      <w:r>
        <w:t>Prodanza</w:t>
      </w:r>
      <w:proofErr w:type="spellEnd"/>
      <w:r>
        <w:t xml:space="preserve"> y diversas instituciones de la cultura. Produjo las dos ediciones del Laboratorio-Taller de Periodismo Crítico del FIBA (Festival Internacional de Buenos Aires) y coordina el proyecto </w:t>
      </w:r>
      <w:proofErr w:type="spellStart"/>
      <w:r>
        <w:t>Escenaclub</w:t>
      </w:r>
      <w:proofErr w:type="spellEnd"/>
      <w:r>
        <w:t xml:space="preserve"> junto a Pedro </w:t>
      </w:r>
      <w:proofErr w:type="spellStart"/>
      <w:r>
        <w:t>Antony</w:t>
      </w:r>
      <w:proofErr w:type="spellEnd"/>
      <w:r>
        <w:t>.</w:t>
      </w:r>
    </w:p>
    <w:p w:rsidR="00DC7D0E" w:rsidRPr="00DC7D0E" w:rsidRDefault="00DC7D0E" w:rsidP="00DC7D0E">
      <w:pPr>
        <w:jc w:val="both"/>
        <w:rPr>
          <w:b/>
        </w:rPr>
      </w:pPr>
      <w:r w:rsidRPr="00DC7D0E">
        <w:rPr>
          <w:b/>
        </w:rPr>
        <w:t>Publicaciones</w:t>
      </w:r>
      <w:r>
        <w:rPr>
          <w:b/>
        </w:rPr>
        <w:t xml:space="preserve">: </w:t>
      </w:r>
    </w:p>
    <w:p w:rsidR="00DC7D0E" w:rsidRPr="00DC7D0E" w:rsidRDefault="00DC7D0E" w:rsidP="00DC7D0E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DC7D0E">
        <w:rPr>
          <w:rFonts w:cstheme="minorHAnsi"/>
        </w:rPr>
        <w:t xml:space="preserve">Cómo formar jóvenes espectadores en la era digital. A. Durán y S. </w:t>
      </w:r>
      <w:proofErr w:type="spellStart"/>
      <w:r w:rsidRPr="00DC7D0E">
        <w:rPr>
          <w:rFonts w:cstheme="minorHAnsi"/>
        </w:rPr>
        <w:t>Jaroslavsky</w:t>
      </w:r>
      <w:proofErr w:type="spellEnd"/>
      <w:r w:rsidRPr="00DC7D0E">
        <w:rPr>
          <w:rFonts w:cstheme="minorHAnsi"/>
        </w:rPr>
        <w:t xml:space="preserve">. Equipo de investigación: P. </w:t>
      </w:r>
      <w:proofErr w:type="spellStart"/>
      <w:r w:rsidRPr="00DC7D0E">
        <w:rPr>
          <w:rFonts w:cstheme="minorHAnsi"/>
        </w:rPr>
        <w:t>Antony</w:t>
      </w:r>
      <w:proofErr w:type="spellEnd"/>
      <w:r w:rsidRPr="00DC7D0E">
        <w:rPr>
          <w:rFonts w:cstheme="minorHAnsi"/>
        </w:rPr>
        <w:t xml:space="preserve"> y B. Parrilla. Editorial Leviatán. Septiembre 2012.</w:t>
      </w:r>
    </w:p>
    <w:p w:rsidR="00DC7D0E" w:rsidRPr="00DC7D0E" w:rsidRDefault="00DC7D0E" w:rsidP="00DC7D0E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DC7D0E">
        <w:rPr>
          <w:rFonts w:cstheme="minorHAnsi"/>
        </w:rPr>
        <w:t>Ojos al mundo Teatro: Jóvenes críticos en el VII FIBA. Experiencia realizada por el Programa de Formación de Espectadores, Ministerio de Educación G.C.B.A., gracias a una invitación del VII Festival Internacional de Buenos Aires. Ministerio de Cultura G.C.B.A. Octubre 2011</w:t>
      </w:r>
    </w:p>
    <w:p w:rsidR="00DC7D0E" w:rsidRPr="00DC7D0E" w:rsidRDefault="00DC7D0E" w:rsidP="00DC7D0E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DC7D0E">
        <w:rPr>
          <w:rFonts w:cstheme="minorHAnsi"/>
        </w:rPr>
        <w:lastRenderedPageBreak/>
        <w:t>Espectáculos y Espectadores. Una introducción. Manual de consulta para docentes. Programa Formación de Espectadores. Coordinación pedagógica y edición: H. Salas. Elaboración: C. Cardinal, B. Parrilla y H. Salas. Ministerio de Educación G.C.B.A. Marzo de 2011.</w:t>
      </w:r>
    </w:p>
    <w:p w:rsidR="00DC7D0E" w:rsidRPr="00DC7D0E" w:rsidRDefault="00DC7D0E" w:rsidP="00DC7D0E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DC7D0E">
        <w:rPr>
          <w:rFonts w:cstheme="minorHAnsi"/>
        </w:rPr>
        <w:t>Cuadernillo de actividades para el aula. Cine teatro y danza. Publicación anual. Programa Formación de Espectadores. Elaboración del documento: Equipo Formación de espectadores. Ministerio de Educación G.C.B.A. Ediciones del 2005 al 2011.</w:t>
      </w:r>
    </w:p>
    <w:p w:rsidR="00DC7D0E" w:rsidRDefault="00DC7D0E" w:rsidP="00DC7D0E">
      <w:pPr>
        <w:jc w:val="both"/>
      </w:pPr>
    </w:p>
    <w:p w:rsidR="00DC7D0E" w:rsidRPr="00DC7D0E" w:rsidRDefault="00DC7D0E" w:rsidP="00DC7D0E">
      <w:pPr>
        <w:jc w:val="both"/>
        <w:rPr>
          <w:b/>
        </w:rPr>
      </w:pPr>
      <w:r w:rsidRPr="00DC7D0E">
        <w:rPr>
          <w:b/>
        </w:rPr>
        <w:t xml:space="preserve">Pedro </w:t>
      </w:r>
      <w:proofErr w:type="spellStart"/>
      <w:r w:rsidRPr="00DC7D0E">
        <w:rPr>
          <w:b/>
        </w:rPr>
        <w:t>Antony</w:t>
      </w:r>
      <w:proofErr w:type="spellEnd"/>
    </w:p>
    <w:p w:rsidR="00DC7D0E" w:rsidRDefault="00DC7D0E" w:rsidP="00DC7D0E">
      <w:pPr>
        <w:jc w:val="both"/>
      </w:pPr>
      <w:r>
        <w:t xml:space="preserve">Es Licenciado en Actuación del IUNA y Promotor Sociocultural en Teatro de la Escuela Provincial  de Santa Fe, formándose además en numerosos talleres y cursos particulares con varios maestros. Es Profesor de Actuación en el Centro de Investigación Cinematográfica e integrante del Equipo de coordinación del Programa Formación de Espectadores desde 2006. Creador y coordinador del proyecto Escena club. Además realizó ayudantías en Actuación en el IUNA, fue Maestro de Juegos Teatrales en escuelas primarias del Gob. </w:t>
      </w:r>
      <w:proofErr w:type="gramStart"/>
      <w:r>
        <w:t>de</w:t>
      </w:r>
      <w:proofErr w:type="gramEnd"/>
      <w:r>
        <w:t xml:space="preserve"> la Ciudad de Buenos Aires y en talleres particulares. Trabaja como actor, director, autor y productor teatral desde el año 1995, actuando en: Y nada más, (Dir.: A. </w:t>
      </w:r>
      <w:proofErr w:type="spellStart"/>
      <w:r>
        <w:t>Tantanian</w:t>
      </w:r>
      <w:proofErr w:type="spellEnd"/>
      <w:r>
        <w:t xml:space="preserve">) y La balsa de la Medusa (Dir.: E. García </w:t>
      </w:r>
      <w:proofErr w:type="spellStart"/>
      <w:r>
        <w:t>Wehbi</w:t>
      </w:r>
      <w:proofErr w:type="spellEnd"/>
      <w:r>
        <w:t xml:space="preserve">). Es fundador y director del Grupo </w:t>
      </w:r>
      <w:proofErr w:type="spellStart"/>
      <w:r>
        <w:t>Unno</w:t>
      </w:r>
      <w:proofErr w:type="spellEnd"/>
      <w:r>
        <w:t>, compañía teatral.</w:t>
      </w:r>
    </w:p>
    <w:p w:rsidR="00DC7D0E" w:rsidRDefault="00DC7D0E" w:rsidP="00DC7D0E">
      <w:r>
        <w:tab/>
      </w:r>
    </w:p>
    <w:p w:rsidR="00DC7D0E" w:rsidRDefault="00DC7D0E" w:rsidP="00DC7D0E"/>
    <w:p w:rsidR="00DC7D0E" w:rsidRDefault="00DC7D0E" w:rsidP="00F533FC"/>
    <w:p w:rsidR="00DC7D0E" w:rsidRDefault="00DC7D0E" w:rsidP="00F533FC"/>
    <w:sectPr w:rsidR="00DC7D0E" w:rsidSect="00657797"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8351C"/>
    <w:multiLevelType w:val="hybridMultilevel"/>
    <w:tmpl w:val="6700C340"/>
    <w:lvl w:ilvl="0" w:tplc="F8FEB47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F6F26"/>
    <w:multiLevelType w:val="hybridMultilevel"/>
    <w:tmpl w:val="0F8A780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D65FD"/>
    <w:multiLevelType w:val="hybridMultilevel"/>
    <w:tmpl w:val="F29A956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42779E"/>
    <w:multiLevelType w:val="hybridMultilevel"/>
    <w:tmpl w:val="ABBE110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0A233B"/>
    <w:multiLevelType w:val="hybridMultilevel"/>
    <w:tmpl w:val="86C47A9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3FC"/>
    <w:rsid w:val="00003206"/>
    <w:rsid w:val="0000758F"/>
    <w:rsid w:val="000149AA"/>
    <w:rsid w:val="00014D48"/>
    <w:rsid w:val="00020B19"/>
    <w:rsid w:val="00030CC5"/>
    <w:rsid w:val="00035C29"/>
    <w:rsid w:val="00046F1F"/>
    <w:rsid w:val="000530B9"/>
    <w:rsid w:val="00062B45"/>
    <w:rsid w:val="00067F3A"/>
    <w:rsid w:val="00073931"/>
    <w:rsid w:val="00077476"/>
    <w:rsid w:val="000812BE"/>
    <w:rsid w:val="000959AC"/>
    <w:rsid w:val="000A483F"/>
    <w:rsid w:val="000C6DA2"/>
    <w:rsid w:val="000F2EE1"/>
    <w:rsid w:val="000F6A8D"/>
    <w:rsid w:val="00123B9E"/>
    <w:rsid w:val="00130E22"/>
    <w:rsid w:val="001315E8"/>
    <w:rsid w:val="0014114C"/>
    <w:rsid w:val="00142190"/>
    <w:rsid w:val="0015407B"/>
    <w:rsid w:val="00157660"/>
    <w:rsid w:val="001765B1"/>
    <w:rsid w:val="001803D6"/>
    <w:rsid w:val="0019018C"/>
    <w:rsid w:val="001A7F34"/>
    <w:rsid w:val="001B1739"/>
    <w:rsid w:val="001C53ED"/>
    <w:rsid w:val="001D19FC"/>
    <w:rsid w:val="001D308E"/>
    <w:rsid w:val="001D37FC"/>
    <w:rsid w:val="001F0C1D"/>
    <w:rsid w:val="002162E2"/>
    <w:rsid w:val="00225676"/>
    <w:rsid w:val="002265CC"/>
    <w:rsid w:val="00243846"/>
    <w:rsid w:val="00270F62"/>
    <w:rsid w:val="00270FEA"/>
    <w:rsid w:val="002A2142"/>
    <w:rsid w:val="002C1326"/>
    <w:rsid w:val="002C3AC1"/>
    <w:rsid w:val="002D21E0"/>
    <w:rsid w:val="002D330F"/>
    <w:rsid w:val="002F31B5"/>
    <w:rsid w:val="002F3AA7"/>
    <w:rsid w:val="002F4570"/>
    <w:rsid w:val="002F45AB"/>
    <w:rsid w:val="00326383"/>
    <w:rsid w:val="00343844"/>
    <w:rsid w:val="00345467"/>
    <w:rsid w:val="00376206"/>
    <w:rsid w:val="00376D8C"/>
    <w:rsid w:val="00385D64"/>
    <w:rsid w:val="00390889"/>
    <w:rsid w:val="003A138F"/>
    <w:rsid w:val="003B0A82"/>
    <w:rsid w:val="003B78D9"/>
    <w:rsid w:val="003C1225"/>
    <w:rsid w:val="003C2972"/>
    <w:rsid w:val="003D5D61"/>
    <w:rsid w:val="003D6BCB"/>
    <w:rsid w:val="003E5FDD"/>
    <w:rsid w:val="003F1101"/>
    <w:rsid w:val="003F3ADB"/>
    <w:rsid w:val="00410681"/>
    <w:rsid w:val="00410745"/>
    <w:rsid w:val="00413E78"/>
    <w:rsid w:val="004252C2"/>
    <w:rsid w:val="004330DD"/>
    <w:rsid w:val="00433583"/>
    <w:rsid w:val="00434B6F"/>
    <w:rsid w:val="00445FD2"/>
    <w:rsid w:val="0045157D"/>
    <w:rsid w:val="004543B7"/>
    <w:rsid w:val="00465A73"/>
    <w:rsid w:val="0048251E"/>
    <w:rsid w:val="00486A2E"/>
    <w:rsid w:val="00497B58"/>
    <w:rsid w:val="004A0E2B"/>
    <w:rsid w:val="004A1E18"/>
    <w:rsid w:val="004A2115"/>
    <w:rsid w:val="004B5DDE"/>
    <w:rsid w:val="004C149F"/>
    <w:rsid w:val="004C4BF2"/>
    <w:rsid w:val="004C7821"/>
    <w:rsid w:val="004E1E64"/>
    <w:rsid w:val="004F3B78"/>
    <w:rsid w:val="004F4752"/>
    <w:rsid w:val="004F61FA"/>
    <w:rsid w:val="00500003"/>
    <w:rsid w:val="005111E5"/>
    <w:rsid w:val="00524A7B"/>
    <w:rsid w:val="0053341C"/>
    <w:rsid w:val="00545A70"/>
    <w:rsid w:val="00571501"/>
    <w:rsid w:val="0057484C"/>
    <w:rsid w:val="00576185"/>
    <w:rsid w:val="005837CB"/>
    <w:rsid w:val="0059096C"/>
    <w:rsid w:val="00592565"/>
    <w:rsid w:val="0059602A"/>
    <w:rsid w:val="005A2B3E"/>
    <w:rsid w:val="005F52F3"/>
    <w:rsid w:val="00610626"/>
    <w:rsid w:val="00610E58"/>
    <w:rsid w:val="006229AD"/>
    <w:rsid w:val="0064272D"/>
    <w:rsid w:val="00655A09"/>
    <w:rsid w:val="00657797"/>
    <w:rsid w:val="00662487"/>
    <w:rsid w:val="00665113"/>
    <w:rsid w:val="00673561"/>
    <w:rsid w:val="00675D93"/>
    <w:rsid w:val="0068527D"/>
    <w:rsid w:val="00685D03"/>
    <w:rsid w:val="006878AF"/>
    <w:rsid w:val="00692923"/>
    <w:rsid w:val="0069357D"/>
    <w:rsid w:val="006A18BD"/>
    <w:rsid w:val="006A73E0"/>
    <w:rsid w:val="006B6114"/>
    <w:rsid w:val="006C3931"/>
    <w:rsid w:val="006E68EB"/>
    <w:rsid w:val="006F5E1B"/>
    <w:rsid w:val="00702D4E"/>
    <w:rsid w:val="0071030C"/>
    <w:rsid w:val="00711B90"/>
    <w:rsid w:val="0071771B"/>
    <w:rsid w:val="0072243F"/>
    <w:rsid w:val="007264CC"/>
    <w:rsid w:val="00744D87"/>
    <w:rsid w:val="00752D87"/>
    <w:rsid w:val="00774611"/>
    <w:rsid w:val="00785D27"/>
    <w:rsid w:val="007878DF"/>
    <w:rsid w:val="0079522F"/>
    <w:rsid w:val="007A55F2"/>
    <w:rsid w:val="007B2E3E"/>
    <w:rsid w:val="007B3D63"/>
    <w:rsid w:val="007C35D5"/>
    <w:rsid w:val="007C7F98"/>
    <w:rsid w:val="007E1C3B"/>
    <w:rsid w:val="007E42E7"/>
    <w:rsid w:val="007E4A52"/>
    <w:rsid w:val="00803414"/>
    <w:rsid w:val="00820EA5"/>
    <w:rsid w:val="00822ECD"/>
    <w:rsid w:val="00825A1C"/>
    <w:rsid w:val="00831341"/>
    <w:rsid w:val="00833255"/>
    <w:rsid w:val="00843C19"/>
    <w:rsid w:val="00862D69"/>
    <w:rsid w:val="008810A4"/>
    <w:rsid w:val="00882839"/>
    <w:rsid w:val="008926FC"/>
    <w:rsid w:val="008977BD"/>
    <w:rsid w:val="008A48A9"/>
    <w:rsid w:val="008A709D"/>
    <w:rsid w:val="008B0C96"/>
    <w:rsid w:val="008B19CB"/>
    <w:rsid w:val="008E0F74"/>
    <w:rsid w:val="008E4D71"/>
    <w:rsid w:val="008F0D60"/>
    <w:rsid w:val="008F3001"/>
    <w:rsid w:val="008F3577"/>
    <w:rsid w:val="00904D07"/>
    <w:rsid w:val="00905234"/>
    <w:rsid w:val="009060FD"/>
    <w:rsid w:val="00906B47"/>
    <w:rsid w:val="00912FE7"/>
    <w:rsid w:val="009142C4"/>
    <w:rsid w:val="00915B64"/>
    <w:rsid w:val="00922E1F"/>
    <w:rsid w:val="00932E69"/>
    <w:rsid w:val="00934487"/>
    <w:rsid w:val="00935D11"/>
    <w:rsid w:val="00936AF8"/>
    <w:rsid w:val="00951453"/>
    <w:rsid w:val="0095409C"/>
    <w:rsid w:val="00960C1E"/>
    <w:rsid w:val="00962F31"/>
    <w:rsid w:val="0098673F"/>
    <w:rsid w:val="00986AD0"/>
    <w:rsid w:val="00992C7D"/>
    <w:rsid w:val="00997FF9"/>
    <w:rsid w:val="009B26DF"/>
    <w:rsid w:val="009C295C"/>
    <w:rsid w:val="009C3DB8"/>
    <w:rsid w:val="009D6B09"/>
    <w:rsid w:val="009D741B"/>
    <w:rsid w:val="009E08DB"/>
    <w:rsid w:val="009E09FA"/>
    <w:rsid w:val="009F5DB1"/>
    <w:rsid w:val="00A05001"/>
    <w:rsid w:val="00A359E0"/>
    <w:rsid w:val="00A37FED"/>
    <w:rsid w:val="00A472CE"/>
    <w:rsid w:val="00A50971"/>
    <w:rsid w:val="00A53137"/>
    <w:rsid w:val="00A54EC6"/>
    <w:rsid w:val="00A931D2"/>
    <w:rsid w:val="00AA609C"/>
    <w:rsid w:val="00AB0438"/>
    <w:rsid w:val="00AC17DB"/>
    <w:rsid w:val="00AC2B4E"/>
    <w:rsid w:val="00AD1A8A"/>
    <w:rsid w:val="00AD1D00"/>
    <w:rsid w:val="00AE24C6"/>
    <w:rsid w:val="00AE35A9"/>
    <w:rsid w:val="00AE4F8A"/>
    <w:rsid w:val="00AE6C15"/>
    <w:rsid w:val="00AF11E3"/>
    <w:rsid w:val="00B031AA"/>
    <w:rsid w:val="00B033AB"/>
    <w:rsid w:val="00B05BB1"/>
    <w:rsid w:val="00B20049"/>
    <w:rsid w:val="00B21FC7"/>
    <w:rsid w:val="00B223F4"/>
    <w:rsid w:val="00B249D7"/>
    <w:rsid w:val="00B331F6"/>
    <w:rsid w:val="00B46D98"/>
    <w:rsid w:val="00B64DA5"/>
    <w:rsid w:val="00B65C6F"/>
    <w:rsid w:val="00B7384B"/>
    <w:rsid w:val="00BA1DE1"/>
    <w:rsid w:val="00BD458B"/>
    <w:rsid w:val="00BD5E1A"/>
    <w:rsid w:val="00BE15E8"/>
    <w:rsid w:val="00BF55B8"/>
    <w:rsid w:val="00C0197A"/>
    <w:rsid w:val="00C04D95"/>
    <w:rsid w:val="00C1321B"/>
    <w:rsid w:val="00C35A14"/>
    <w:rsid w:val="00C40A08"/>
    <w:rsid w:val="00C52FD8"/>
    <w:rsid w:val="00C63F91"/>
    <w:rsid w:val="00CA027C"/>
    <w:rsid w:val="00CA3D2B"/>
    <w:rsid w:val="00CB0D07"/>
    <w:rsid w:val="00CB30C3"/>
    <w:rsid w:val="00CB33D9"/>
    <w:rsid w:val="00CD0234"/>
    <w:rsid w:val="00CD2713"/>
    <w:rsid w:val="00CD3109"/>
    <w:rsid w:val="00CD4411"/>
    <w:rsid w:val="00CD4B0B"/>
    <w:rsid w:val="00CF69E4"/>
    <w:rsid w:val="00D02FE6"/>
    <w:rsid w:val="00D03DCC"/>
    <w:rsid w:val="00D10725"/>
    <w:rsid w:val="00D113D2"/>
    <w:rsid w:val="00D12865"/>
    <w:rsid w:val="00D36716"/>
    <w:rsid w:val="00D5457C"/>
    <w:rsid w:val="00D62371"/>
    <w:rsid w:val="00D66CD2"/>
    <w:rsid w:val="00D67B6C"/>
    <w:rsid w:val="00D8308B"/>
    <w:rsid w:val="00DB31A4"/>
    <w:rsid w:val="00DB6F2E"/>
    <w:rsid w:val="00DC5C96"/>
    <w:rsid w:val="00DC660F"/>
    <w:rsid w:val="00DC7D0E"/>
    <w:rsid w:val="00DD114A"/>
    <w:rsid w:val="00DD4A46"/>
    <w:rsid w:val="00DD7703"/>
    <w:rsid w:val="00DF0660"/>
    <w:rsid w:val="00DF6A78"/>
    <w:rsid w:val="00E04DAF"/>
    <w:rsid w:val="00E06436"/>
    <w:rsid w:val="00E169E8"/>
    <w:rsid w:val="00E171AC"/>
    <w:rsid w:val="00E21D8F"/>
    <w:rsid w:val="00E24C16"/>
    <w:rsid w:val="00E3438E"/>
    <w:rsid w:val="00E56552"/>
    <w:rsid w:val="00E57F76"/>
    <w:rsid w:val="00E75489"/>
    <w:rsid w:val="00E9747B"/>
    <w:rsid w:val="00EA75E8"/>
    <w:rsid w:val="00EB3732"/>
    <w:rsid w:val="00EC7541"/>
    <w:rsid w:val="00ED0A1F"/>
    <w:rsid w:val="00EF063C"/>
    <w:rsid w:val="00EF44BA"/>
    <w:rsid w:val="00EF51A0"/>
    <w:rsid w:val="00F058C4"/>
    <w:rsid w:val="00F1141B"/>
    <w:rsid w:val="00F3265C"/>
    <w:rsid w:val="00F42901"/>
    <w:rsid w:val="00F462C0"/>
    <w:rsid w:val="00F533FC"/>
    <w:rsid w:val="00F56CA3"/>
    <w:rsid w:val="00F66B14"/>
    <w:rsid w:val="00F72C46"/>
    <w:rsid w:val="00F7460C"/>
    <w:rsid w:val="00F770A6"/>
    <w:rsid w:val="00F7742E"/>
    <w:rsid w:val="00F84640"/>
    <w:rsid w:val="00FB0C42"/>
    <w:rsid w:val="00FB6237"/>
    <w:rsid w:val="00FC2BB3"/>
    <w:rsid w:val="00FD2FEF"/>
    <w:rsid w:val="00FE0F40"/>
    <w:rsid w:val="00FE1D5E"/>
    <w:rsid w:val="00FE6010"/>
    <w:rsid w:val="00FE6D64"/>
    <w:rsid w:val="00FE731F"/>
    <w:rsid w:val="00FF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45A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02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2FE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A2B3E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A2B3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45A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02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2FE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A2B3E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A2B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1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rmularios.cultura.gob.cl/ficha-postulacion-escuela-de-espectadores-modalidad-docentes-biobio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formularios.cultura.gob.cl/ficha-postulacion-escuela-de-espectadores-modalidad-artistas-biobi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formularios.cultura.gob.cl/ficha-postulacion-escuela-de-espectadores-modalidad-gestores-culturales-biobio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Orellana Kroyer</dc:creator>
  <cp:lastModifiedBy>Carla Andrea Leon Pino</cp:lastModifiedBy>
  <cp:revision>2</cp:revision>
  <cp:lastPrinted>2013-07-03T19:19:00Z</cp:lastPrinted>
  <dcterms:created xsi:type="dcterms:W3CDTF">2013-07-08T20:15:00Z</dcterms:created>
  <dcterms:modified xsi:type="dcterms:W3CDTF">2013-07-08T20:15:00Z</dcterms:modified>
</cp:coreProperties>
</file>