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B35463">
        <w:t xml:space="preserve"> del año 2022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432C2F">
        <w:t>rtados en los cuadros indicados</w:t>
      </w:r>
      <w:r w:rsidR="00432C2F">
        <w:t>,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</w:t>
            </w:r>
            <w:r w:rsidR="00432C2F">
              <w:rPr>
                <w:color w:val="FF0000"/>
                <w:sz w:val="16"/>
                <w:szCs w:val="16"/>
              </w:rPr>
              <w:t xml:space="preserve"> y sus fechas</w:t>
            </w:r>
            <w:r w:rsidR="00EB2714" w:rsidRPr="009B696C">
              <w:rPr>
                <w:color w:val="FF0000"/>
                <w:sz w:val="16"/>
                <w:szCs w:val="16"/>
              </w:rPr>
              <w:t>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EB2714" w:rsidTr="00D54A12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</w:t>
            </w:r>
            <w:r w:rsidR="00EB2714" w:rsidRPr="009B696C">
              <w:rPr>
                <w:rFonts w:cstheme="minorHAnsi"/>
                <w:color w:val="FF0000"/>
              </w:rPr>
              <w:t>Verificador artistas externos</w:t>
            </w:r>
            <w:r w:rsidR="007D221A">
              <w:rPr>
                <w:rFonts w:cstheme="minorHAnsi"/>
                <w:color w:val="FF0000"/>
              </w:rPr>
              <w:t>, si corresponde]</w:t>
            </w:r>
            <w:r w:rsidR="00EB2714" w:rsidRPr="009B696C">
              <w:rPr>
                <w:rFonts w:cstheme="minorHAnsi"/>
                <w:color w:val="FF0000"/>
              </w:rPr>
              <w:t>:</w:t>
            </w:r>
            <w:r w:rsidRPr="009B696C">
              <w:rPr>
                <w:rFonts w:cstheme="minorHAnsi"/>
                <w:color w:val="FF0000"/>
              </w:rPr>
              <w:t xml:space="preserve"> </w:t>
            </w:r>
            <w:r w:rsidR="00EB2714"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EB2714" w:rsidRDefault="00EB2714"/>
        </w:tc>
      </w:tr>
      <w:tr w:rsidR="0037432D" w:rsidTr="00D54A12">
        <w:tc>
          <w:tcPr>
            <w:tcW w:w="8828" w:type="dxa"/>
            <w:gridSpan w:val="2"/>
          </w:tcPr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>
              <w:rPr>
                <w:rFonts w:cstheme="minorHAnsi"/>
                <w:color w:val="FF0000"/>
              </w:rPr>
              <w:t xml:space="preserve">vinculación - </w:t>
            </w:r>
            <w:proofErr w:type="spellStart"/>
            <w:r>
              <w:rPr>
                <w:rFonts w:cstheme="minorHAnsi"/>
                <w:color w:val="FF0000"/>
              </w:rPr>
              <w:t>Seremías</w:t>
            </w:r>
            <w:proofErr w:type="spellEnd"/>
            <w:r>
              <w:rPr>
                <w:rFonts w:cstheme="minorHAnsi"/>
                <w:color w:val="FF0000"/>
              </w:rPr>
              <w:t xml:space="preserve">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Para el caso de actividades en colaboración con </w:t>
            </w:r>
            <w:proofErr w:type="spellStart"/>
            <w:r>
              <w:rPr>
                <w:rFonts w:cstheme="minorHAnsi"/>
                <w:color w:val="FF0000"/>
                <w:sz w:val="16"/>
                <w:szCs w:val="16"/>
              </w:rPr>
              <w:t>seremías</w:t>
            </w:r>
            <w:proofErr w:type="spellEnd"/>
            <w:r>
              <w:rPr>
                <w:rFonts w:cstheme="minorHAnsi"/>
                <w:color w:val="FF0000"/>
                <w:sz w:val="16"/>
                <w:szCs w:val="16"/>
              </w:rPr>
              <w:t xml:space="preserve"> se deberá acompañar </w:t>
            </w:r>
            <w:r w:rsidRPr="00310CD5">
              <w:rPr>
                <w:rFonts w:cstheme="minorHAnsi"/>
                <w:color w:val="FF0000"/>
                <w:sz w:val="16"/>
                <w:szCs w:val="16"/>
              </w:rPr>
              <w:t xml:space="preserve">documentos tales </w:t>
            </w:r>
            <w:r w:rsidRPr="00310CD5">
              <w:rPr>
                <w:rFonts w:cstheme="minorHAnsi"/>
                <w:color w:val="FF0000"/>
                <w:sz w:val="16"/>
                <w:szCs w:val="16"/>
              </w:rPr>
              <w:lastRenderedPageBreak/>
              <w:t>como convenios de colaboración firmados durante el año 2022, correo de invitación a la autoridad u otro similar que permita verificar la actividad. En el caso de asistencia a actividades convocadas por la SEREMI, se puede verificar con un documento en que conste dicha invitación."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  <w:tr w:rsidR="00432C2F" w:rsidTr="00D54A12">
        <w:tc>
          <w:tcPr>
            <w:tcW w:w="8828" w:type="dxa"/>
            <w:gridSpan w:val="2"/>
          </w:tcPr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lastRenderedPageBreak/>
              <w:t xml:space="preserve">[Verificador </w:t>
            </w:r>
            <w:r>
              <w:rPr>
                <w:rFonts w:cstheme="minorHAnsi"/>
                <w:color w:val="FF0000"/>
              </w:rPr>
              <w:t>grupos prioritarios</w:t>
            </w:r>
            <w:r>
              <w:rPr>
                <w:rFonts w:cstheme="minorHAnsi"/>
                <w:color w:val="FF0000"/>
              </w:rPr>
              <w:t xml:space="preserve"> -</w:t>
            </w:r>
            <w:r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>si corresponde</w:t>
            </w:r>
            <w:r>
              <w:rPr>
                <w:rFonts w:cstheme="minorHAnsi"/>
                <w:color w:val="FF0000"/>
              </w:rPr>
              <w:t xml:space="preserve">] </w:t>
            </w:r>
            <w:r w:rsidRPr="00432C2F">
              <w:rPr>
                <w:rFonts w:cstheme="minorHAnsi"/>
                <w:color w:val="FF0000"/>
                <w:sz w:val="16"/>
                <w:szCs w:val="16"/>
              </w:rPr>
              <w:t>En caso de contar con actividades dirigidas y/o realizadas en conjunto con grupos prioritarios se deberá señalar los grupos que trabajaron en ella, co</w:t>
            </w:r>
            <w:r w:rsidR="00B77D67">
              <w:rPr>
                <w:rFonts w:cstheme="minorHAnsi"/>
                <w:color w:val="FF0000"/>
                <w:sz w:val="16"/>
                <w:szCs w:val="16"/>
              </w:rPr>
              <w:t>nvenios de colaboración, material de difusión</w:t>
            </w:r>
            <w:r w:rsidRPr="00432C2F">
              <w:rPr>
                <w:rFonts w:cstheme="minorHAnsi"/>
                <w:color w:val="FF0000"/>
                <w:sz w:val="16"/>
                <w:szCs w:val="16"/>
              </w:rPr>
              <w:t xml:space="preserve"> que indiquen la convocatoria</w:t>
            </w:r>
            <w:r w:rsidR="00B77D67">
              <w:rPr>
                <w:rFonts w:cstheme="minorHAnsi"/>
                <w:color w:val="FF0000"/>
                <w:sz w:val="16"/>
                <w:szCs w:val="16"/>
              </w:rPr>
              <w:t xml:space="preserve"> a estos grupos</w:t>
            </w:r>
            <w:r w:rsidRPr="00432C2F">
              <w:rPr>
                <w:rFonts w:cstheme="minorHAnsi"/>
                <w:color w:val="FF0000"/>
                <w:sz w:val="16"/>
                <w:szCs w:val="16"/>
              </w:rPr>
              <w:t xml:space="preserve">, etc. </w:t>
            </w:r>
          </w:p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:rsidR="00432C2F" w:rsidRPr="009B696C" w:rsidRDefault="00432C2F" w:rsidP="00432C2F">
            <w:pPr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21" w:rsidRDefault="00521021" w:rsidP="009B696C">
      <w:r>
        <w:separator/>
      </w:r>
    </w:p>
  </w:endnote>
  <w:endnote w:type="continuationSeparator" w:id="0">
    <w:p w:rsidR="00521021" w:rsidRDefault="00521021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21" w:rsidRDefault="00521021" w:rsidP="009B696C">
      <w:r>
        <w:separator/>
      </w:r>
    </w:p>
  </w:footnote>
  <w:footnote w:type="continuationSeparator" w:id="0">
    <w:p w:rsidR="00521021" w:rsidRDefault="00521021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8222C"/>
    <w:rsid w:val="001B4E78"/>
    <w:rsid w:val="001C1A30"/>
    <w:rsid w:val="002907CE"/>
    <w:rsid w:val="002B1581"/>
    <w:rsid w:val="003737BC"/>
    <w:rsid w:val="0037432D"/>
    <w:rsid w:val="003B7A73"/>
    <w:rsid w:val="00432C2F"/>
    <w:rsid w:val="004B36A0"/>
    <w:rsid w:val="00521021"/>
    <w:rsid w:val="005C61F0"/>
    <w:rsid w:val="00600056"/>
    <w:rsid w:val="00732B8E"/>
    <w:rsid w:val="007D221A"/>
    <w:rsid w:val="00811FF9"/>
    <w:rsid w:val="0086057B"/>
    <w:rsid w:val="00884E44"/>
    <w:rsid w:val="008B2365"/>
    <w:rsid w:val="008C6BB0"/>
    <w:rsid w:val="009B696C"/>
    <w:rsid w:val="00A472D5"/>
    <w:rsid w:val="00B35463"/>
    <w:rsid w:val="00B736A8"/>
    <w:rsid w:val="00B77D67"/>
    <w:rsid w:val="00C55226"/>
    <w:rsid w:val="00CD3B29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5CFC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4</cp:revision>
  <dcterms:created xsi:type="dcterms:W3CDTF">2023-06-27T21:20:00Z</dcterms:created>
  <dcterms:modified xsi:type="dcterms:W3CDTF">2023-06-28T15:45:00Z</dcterms:modified>
</cp:coreProperties>
</file>