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D9" w:rsidRPr="00EC6A49" w:rsidRDefault="004661D9" w:rsidP="00EC6A49">
      <w:pPr>
        <w:jc w:val="both"/>
        <w:rPr>
          <w:b/>
          <w:lang w:val="es-CL"/>
        </w:rPr>
      </w:pPr>
      <w:bookmarkStart w:id="0" w:name="_GoBack"/>
      <w:bookmarkEnd w:id="0"/>
      <w:r w:rsidRPr="00EC6A49">
        <w:rPr>
          <w:b/>
          <w:lang w:val="es-CL"/>
        </w:rPr>
        <w:t>Plan de Fomento de la Lectura Tarapacá 2014</w:t>
      </w:r>
      <w:r w:rsidR="00EC6A49">
        <w:rPr>
          <w:b/>
          <w:lang w:val="es-CL"/>
        </w:rPr>
        <w:t xml:space="preserve"> – PNFL Tarapacá</w:t>
      </w:r>
    </w:p>
    <w:p w:rsidR="00EC6A49" w:rsidRDefault="00EC6A49" w:rsidP="00EC6A49">
      <w:pPr>
        <w:jc w:val="both"/>
        <w:rPr>
          <w:lang w:val="es-CL"/>
        </w:rPr>
      </w:pPr>
      <w:r w:rsidRPr="00EC6A49">
        <w:rPr>
          <w:lang w:val="es-CL"/>
        </w:rPr>
        <w:t xml:space="preserve">El Plan Nacional de Fomento de la Lectura LEE CHILE LEE es una iniciativa coordinada por tres instituciones: Consejo Nacional de la Cultura y las Artes, Ministerio de Educación y Dirección de Bibliotecas, Archivos y Museos, que tiene como misión poner en valor a la lectura y los lectores. </w:t>
      </w:r>
      <w:r>
        <w:rPr>
          <w:lang w:val="es-CL"/>
        </w:rPr>
        <w:t>E</w:t>
      </w:r>
      <w:r w:rsidRPr="00EC6A49">
        <w:rPr>
          <w:lang w:val="es-CL"/>
        </w:rPr>
        <w:t>l PNFL es un aporte al desarrollo educativo, cultur</w:t>
      </w:r>
      <w:r>
        <w:rPr>
          <w:lang w:val="es-CL"/>
        </w:rPr>
        <w:t>al, social y económico del país, que está dirigido a orientar, guiar y apoyar las</w:t>
      </w:r>
      <w:r w:rsidRPr="00EC6A49">
        <w:rPr>
          <w:lang w:val="es-CL"/>
        </w:rPr>
        <w:t xml:space="preserve"> prácticas</w:t>
      </w:r>
      <w:r>
        <w:rPr>
          <w:lang w:val="es-CL"/>
        </w:rPr>
        <w:t xml:space="preserve"> lectoras</w:t>
      </w:r>
      <w:r w:rsidRPr="00EC6A49">
        <w:rPr>
          <w:lang w:val="es-CL"/>
        </w:rPr>
        <w:t xml:space="preserve"> y hacer de Chile una sociedad más lectora.</w:t>
      </w:r>
      <w:r>
        <w:rPr>
          <w:lang w:val="es-CL"/>
        </w:rPr>
        <w:t xml:space="preserve"> </w:t>
      </w:r>
    </w:p>
    <w:p w:rsidR="008004D4" w:rsidRPr="0011735B" w:rsidRDefault="00EC6A49" w:rsidP="0011735B">
      <w:pPr>
        <w:jc w:val="both"/>
        <w:rPr>
          <w:lang w:val="es-CL"/>
        </w:rPr>
      </w:pPr>
      <w:r w:rsidRPr="00EC6A49">
        <w:rPr>
          <w:lang w:val="es-CL"/>
        </w:rPr>
        <w:t>E</w:t>
      </w:r>
      <w:r>
        <w:rPr>
          <w:lang w:val="es-CL"/>
        </w:rPr>
        <w:t xml:space="preserve">n la región de Tarapacá </w:t>
      </w:r>
      <w:r w:rsidR="00B15446">
        <w:rPr>
          <w:lang w:val="es-CL"/>
        </w:rPr>
        <w:t>existen</w:t>
      </w:r>
      <w:r>
        <w:rPr>
          <w:lang w:val="es-CL"/>
        </w:rPr>
        <w:t xml:space="preserve"> </w:t>
      </w:r>
      <w:r w:rsidR="00B15446">
        <w:rPr>
          <w:lang w:val="es-CL"/>
        </w:rPr>
        <w:t>iniciativas</w:t>
      </w:r>
      <w:r>
        <w:rPr>
          <w:lang w:val="es-CL"/>
        </w:rPr>
        <w:t xml:space="preserve"> orientadas a la participación y formación de la ciudadanía, </w:t>
      </w:r>
      <w:r w:rsidR="00B15446">
        <w:rPr>
          <w:lang w:val="es-CL"/>
        </w:rPr>
        <w:t xml:space="preserve">algunas con alcance </w:t>
      </w:r>
      <w:r>
        <w:rPr>
          <w:lang w:val="es-CL"/>
        </w:rPr>
        <w:t xml:space="preserve">en las </w:t>
      </w:r>
      <w:r w:rsidR="00B15446">
        <w:rPr>
          <w:lang w:val="es-CL"/>
        </w:rPr>
        <w:t xml:space="preserve">diversas </w:t>
      </w:r>
      <w:r>
        <w:rPr>
          <w:lang w:val="es-CL"/>
        </w:rPr>
        <w:t>comunas de la región</w:t>
      </w:r>
      <w:r w:rsidR="008004D4">
        <w:rPr>
          <w:lang w:val="es-CL"/>
        </w:rPr>
        <w:t>.</w:t>
      </w:r>
    </w:p>
    <w:p w:rsidR="00F45FE3" w:rsidRPr="008004D4" w:rsidRDefault="00EF737B" w:rsidP="008004D4">
      <w:pPr>
        <w:pStyle w:val="Prrafodelista"/>
        <w:numPr>
          <w:ilvl w:val="0"/>
          <w:numId w:val="5"/>
        </w:numPr>
        <w:jc w:val="both"/>
        <w:rPr>
          <w:b/>
          <w:lang w:val="es-CL"/>
        </w:rPr>
      </w:pPr>
      <w:r w:rsidRPr="008004D4">
        <w:rPr>
          <w:b/>
          <w:lang w:val="es-CL"/>
        </w:rPr>
        <w:t xml:space="preserve">Formación de "Animadores Comunitarios de la Lectura" </w:t>
      </w:r>
    </w:p>
    <w:p w:rsidR="00BE690E" w:rsidRPr="00F45FE3" w:rsidRDefault="00206BCD" w:rsidP="00F45FE3">
      <w:pPr>
        <w:jc w:val="both"/>
        <w:rPr>
          <w:lang w:val="es-CL"/>
        </w:rPr>
      </w:pPr>
      <w:r w:rsidRPr="00F45FE3">
        <w:rPr>
          <w:lang w:val="es-CL"/>
        </w:rPr>
        <w:t>Iniciativa que capacitará a Animadores Comunitarios de la Lect</w:t>
      </w:r>
      <w:r w:rsidR="00F45FE3">
        <w:rPr>
          <w:lang w:val="es-CL"/>
        </w:rPr>
        <w:t>ura</w:t>
      </w:r>
      <w:r w:rsidR="00D64381" w:rsidRPr="00F45FE3">
        <w:rPr>
          <w:lang w:val="es-CL"/>
        </w:rPr>
        <w:t>,</w:t>
      </w:r>
      <w:r w:rsidRPr="00F45FE3">
        <w:rPr>
          <w:lang w:val="es-CL"/>
        </w:rPr>
        <w:t xml:space="preserve"> a través de Talleres de formación </w:t>
      </w:r>
      <w:r w:rsidR="00D64381" w:rsidRPr="00F45FE3">
        <w:rPr>
          <w:lang w:val="es-CL"/>
        </w:rPr>
        <w:t xml:space="preserve">que </w:t>
      </w:r>
      <w:r w:rsidR="00F45FE3">
        <w:rPr>
          <w:lang w:val="es-CL"/>
        </w:rPr>
        <w:t>se realizarán en la c</w:t>
      </w:r>
      <w:r w:rsidRPr="00F45FE3">
        <w:rPr>
          <w:lang w:val="es-CL"/>
        </w:rPr>
        <w:t>omuna de Iquiqu</w:t>
      </w:r>
      <w:r w:rsidR="00F45FE3">
        <w:rPr>
          <w:lang w:val="es-CL"/>
        </w:rPr>
        <w:t>e, con el</w:t>
      </w:r>
      <w:r w:rsidR="00EF737B">
        <w:rPr>
          <w:lang w:val="es-CL"/>
        </w:rPr>
        <w:t xml:space="preserve"> objetivo de</w:t>
      </w:r>
      <w:r w:rsidR="00F45FE3">
        <w:rPr>
          <w:lang w:val="es-CL"/>
        </w:rPr>
        <w:t xml:space="preserve"> </w:t>
      </w:r>
      <w:r w:rsidR="00D64381" w:rsidRPr="00F45FE3">
        <w:rPr>
          <w:lang w:val="es-CL"/>
        </w:rPr>
        <w:t xml:space="preserve">incentivar la comprensión lectora en </w:t>
      </w:r>
      <w:r w:rsidR="00562CBE" w:rsidRPr="00F45FE3">
        <w:rPr>
          <w:lang w:val="es-CL"/>
        </w:rPr>
        <w:t xml:space="preserve">la población y </w:t>
      </w:r>
      <w:r w:rsidRPr="00F45FE3">
        <w:rPr>
          <w:lang w:val="es-CL"/>
        </w:rPr>
        <w:t xml:space="preserve">dinamizar los préstamos domiciliarios en dos bibliotecas </w:t>
      </w:r>
      <w:r w:rsidR="00D64381" w:rsidRPr="00F45FE3">
        <w:rPr>
          <w:lang w:val="es-CL"/>
        </w:rPr>
        <w:t xml:space="preserve">públicas </w:t>
      </w:r>
      <w:r w:rsidRPr="00F45FE3">
        <w:rPr>
          <w:lang w:val="es-CL"/>
        </w:rPr>
        <w:t>de la región de</w:t>
      </w:r>
      <w:r w:rsidR="00D64381" w:rsidRPr="00F45FE3">
        <w:rPr>
          <w:lang w:val="es-CL"/>
        </w:rPr>
        <w:t xml:space="preserve"> Tarapacá: biblioteca N° 214 </w:t>
      </w:r>
      <w:r w:rsidR="00F45FE3">
        <w:rPr>
          <w:lang w:val="es-CL"/>
        </w:rPr>
        <w:t>ubicad</w:t>
      </w:r>
      <w:r w:rsidR="00B15446">
        <w:rPr>
          <w:lang w:val="es-CL"/>
        </w:rPr>
        <w:t>a en Libertad con 12 de Febrero.</w:t>
      </w:r>
    </w:p>
    <w:p w:rsidR="00BE690E" w:rsidRPr="008004D4" w:rsidRDefault="004661D9" w:rsidP="008004D4">
      <w:pPr>
        <w:pStyle w:val="Prrafodelista"/>
        <w:numPr>
          <w:ilvl w:val="0"/>
          <w:numId w:val="5"/>
        </w:numPr>
        <w:jc w:val="both"/>
        <w:rPr>
          <w:b/>
          <w:lang w:val="es-CL"/>
        </w:rPr>
      </w:pPr>
      <w:r w:rsidRPr="008004D4">
        <w:rPr>
          <w:b/>
          <w:lang w:val="es-CL"/>
        </w:rPr>
        <w:t>Mis 7 cuentos Favoritos</w:t>
      </w:r>
    </w:p>
    <w:p w:rsidR="00BE690E" w:rsidRDefault="00BE690E" w:rsidP="00EC6A49">
      <w:pPr>
        <w:jc w:val="both"/>
        <w:rPr>
          <w:lang w:val="es-ES_tradnl"/>
        </w:rPr>
      </w:pPr>
      <w:r>
        <w:rPr>
          <w:lang w:val="es-CL"/>
        </w:rPr>
        <w:t xml:space="preserve">En esta iniciativa que se ha llevado </w:t>
      </w:r>
      <w:r w:rsidR="00FE4384">
        <w:rPr>
          <w:lang w:val="es-CL"/>
        </w:rPr>
        <w:t xml:space="preserve">a </w:t>
      </w:r>
      <w:r>
        <w:rPr>
          <w:lang w:val="es-CL"/>
        </w:rPr>
        <w:t>ca</w:t>
      </w:r>
      <w:r w:rsidR="00EF737B">
        <w:rPr>
          <w:lang w:val="es-CL"/>
        </w:rPr>
        <w:t>bo con éxito en años anteriores. S</w:t>
      </w:r>
      <w:r>
        <w:rPr>
          <w:lang w:val="es-CL"/>
        </w:rPr>
        <w:t xml:space="preserve">e </w:t>
      </w:r>
      <w:r>
        <w:rPr>
          <w:lang w:val="es-MX"/>
        </w:rPr>
        <w:t>realiza lectura</w:t>
      </w:r>
      <w:r w:rsidRPr="00BE690E">
        <w:rPr>
          <w:lang w:val="es-MX"/>
        </w:rPr>
        <w:t xml:space="preserve"> de cue</w:t>
      </w:r>
      <w:r>
        <w:rPr>
          <w:lang w:val="es-MX"/>
        </w:rPr>
        <w:t>ntos con niñas residentes en</w:t>
      </w:r>
      <w:r w:rsidRPr="00BE690E">
        <w:rPr>
          <w:lang w:val="es-MX"/>
        </w:rPr>
        <w:t xml:space="preserve"> Centros </w:t>
      </w:r>
      <w:r>
        <w:rPr>
          <w:lang w:val="es-MX"/>
        </w:rPr>
        <w:t xml:space="preserve">Red </w:t>
      </w:r>
      <w:proofErr w:type="spellStart"/>
      <w:r>
        <w:rPr>
          <w:lang w:val="es-MX"/>
        </w:rPr>
        <w:t>Sename</w:t>
      </w:r>
      <w:proofErr w:type="spellEnd"/>
      <w:r>
        <w:rPr>
          <w:lang w:val="es-MX"/>
        </w:rPr>
        <w:t xml:space="preserve"> Tarapacá, cuyo objetivo es </w:t>
      </w:r>
      <w:r>
        <w:rPr>
          <w:lang w:val="es-ES_tradnl"/>
        </w:rPr>
        <w:t xml:space="preserve">fomentar </w:t>
      </w:r>
      <w:r w:rsidR="00FE4384">
        <w:rPr>
          <w:lang w:val="es-ES_tradnl"/>
        </w:rPr>
        <w:t>la lectura</w:t>
      </w:r>
      <w:r>
        <w:rPr>
          <w:lang w:val="es-ES_tradnl"/>
        </w:rPr>
        <w:t xml:space="preserve"> est</w:t>
      </w:r>
      <w:r w:rsidR="00FE4384">
        <w:rPr>
          <w:lang w:val="es-ES_tradnl"/>
        </w:rPr>
        <w:t>imulando la creatividad y desarrollo de conductas positivas,</w:t>
      </w:r>
      <w:r>
        <w:rPr>
          <w:lang w:val="es-ES_tradnl"/>
        </w:rPr>
        <w:t xml:space="preserve"> </w:t>
      </w:r>
      <w:r w:rsidR="00FE4384">
        <w:rPr>
          <w:lang w:val="es-ES_tradnl"/>
        </w:rPr>
        <w:t xml:space="preserve">a </w:t>
      </w:r>
      <w:r>
        <w:rPr>
          <w:lang w:val="es-ES_tradnl"/>
        </w:rPr>
        <w:t>través de la</w:t>
      </w:r>
      <w:r w:rsidRPr="00BE690E">
        <w:rPr>
          <w:lang w:val="es-ES_tradnl"/>
        </w:rPr>
        <w:t xml:space="preserve"> creación de po</w:t>
      </w:r>
      <w:r w:rsidR="00FE4384">
        <w:rPr>
          <w:lang w:val="es-ES_tradnl"/>
        </w:rPr>
        <w:t>emas y cuentos</w:t>
      </w:r>
      <w:r w:rsidR="00F36DDF">
        <w:rPr>
          <w:lang w:val="es-ES_tradnl"/>
        </w:rPr>
        <w:t>.</w:t>
      </w:r>
    </w:p>
    <w:p w:rsidR="004661D9" w:rsidRPr="008004D4" w:rsidRDefault="004661D9" w:rsidP="008004D4">
      <w:pPr>
        <w:pStyle w:val="Prrafodelista"/>
        <w:numPr>
          <w:ilvl w:val="0"/>
          <w:numId w:val="5"/>
        </w:numPr>
        <w:jc w:val="both"/>
        <w:rPr>
          <w:b/>
          <w:lang w:val="es-ES_tradnl"/>
        </w:rPr>
      </w:pPr>
      <w:r w:rsidRPr="008004D4">
        <w:rPr>
          <w:b/>
          <w:lang w:val="es-CL"/>
        </w:rPr>
        <w:t xml:space="preserve">Caravanas Literarias en Tarapacá </w:t>
      </w:r>
    </w:p>
    <w:p w:rsidR="00970E84" w:rsidRDefault="00F359A2" w:rsidP="00EC6A49">
      <w:pPr>
        <w:jc w:val="both"/>
        <w:rPr>
          <w:lang w:val="es-CL"/>
        </w:rPr>
      </w:pPr>
      <w:r>
        <w:rPr>
          <w:lang w:val="es-CL"/>
        </w:rPr>
        <w:t xml:space="preserve">El </w:t>
      </w:r>
      <w:r w:rsidR="00EF737B">
        <w:rPr>
          <w:lang w:val="es-CL"/>
        </w:rPr>
        <w:t xml:space="preserve">objetivo </w:t>
      </w:r>
      <w:r>
        <w:rPr>
          <w:lang w:val="es-CL"/>
        </w:rPr>
        <w:t xml:space="preserve">de las Caravanas Literarias </w:t>
      </w:r>
      <w:r w:rsidRPr="00F359A2">
        <w:rPr>
          <w:lang w:val="es-CL"/>
        </w:rPr>
        <w:t>es el incentivo de la lectura y la escritura</w:t>
      </w:r>
      <w:r>
        <w:rPr>
          <w:lang w:val="es-CL"/>
        </w:rPr>
        <w:t>,</w:t>
      </w:r>
      <w:r w:rsidR="00EF737B">
        <w:rPr>
          <w:lang w:val="es-CL"/>
        </w:rPr>
        <w:t xml:space="preserve"> </w:t>
      </w:r>
      <w:r>
        <w:rPr>
          <w:lang w:val="es-CL"/>
        </w:rPr>
        <w:t xml:space="preserve">a través de la </w:t>
      </w:r>
      <w:r w:rsidRPr="00F359A2">
        <w:rPr>
          <w:lang w:val="es-CL"/>
        </w:rPr>
        <w:t xml:space="preserve">realización de </w:t>
      </w:r>
      <w:r w:rsidR="008004D4">
        <w:rPr>
          <w:lang w:val="es-CL"/>
        </w:rPr>
        <w:t>breves</w:t>
      </w:r>
      <w:r w:rsidR="00EF737B">
        <w:rPr>
          <w:lang w:val="es-CL"/>
        </w:rPr>
        <w:t xml:space="preserve"> talleres de escritura en todas las comunas de la región y</w:t>
      </w:r>
      <w:r w:rsidRPr="00F359A2">
        <w:rPr>
          <w:lang w:val="es-CL"/>
        </w:rPr>
        <w:t xml:space="preserve"> Cafés Literario</w:t>
      </w:r>
      <w:r w:rsidR="004503D3">
        <w:rPr>
          <w:lang w:val="es-CL"/>
        </w:rPr>
        <w:t xml:space="preserve"> -</w:t>
      </w:r>
      <w:r w:rsidRPr="00F359A2">
        <w:rPr>
          <w:lang w:val="es-CL"/>
        </w:rPr>
        <w:t xml:space="preserve"> Musicales.</w:t>
      </w:r>
    </w:p>
    <w:p w:rsidR="004661D9" w:rsidRPr="008004D4" w:rsidRDefault="004661D9" w:rsidP="008004D4">
      <w:pPr>
        <w:pStyle w:val="Prrafodelista"/>
        <w:numPr>
          <w:ilvl w:val="0"/>
          <w:numId w:val="5"/>
        </w:numPr>
        <w:jc w:val="both"/>
        <w:rPr>
          <w:b/>
          <w:lang w:val="es-CL"/>
        </w:rPr>
      </w:pPr>
      <w:r w:rsidRPr="008004D4">
        <w:rPr>
          <w:b/>
          <w:lang w:val="es-CL"/>
        </w:rPr>
        <w:t>Cuenta Cuentos</w:t>
      </w:r>
      <w:r w:rsidR="007640DF" w:rsidRPr="008004D4">
        <w:rPr>
          <w:b/>
          <w:lang w:val="es-CL"/>
        </w:rPr>
        <w:t xml:space="preserve"> en Tarapacá</w:t>
      </w:r>
    </w:p>
    <w:p w:rsidR="007640DF" w:rsidRDefault="004D0C11" w:rsidP="00EC6A49">
      <w:pPr>
        <w:jc w:val="both"/>
        <w:rPr>
          <w:lang w:val="es-CL"/>
        </w:rPr>
      </w:pPr>
      <w:r>
        <w:rPr>
          <w:lang w:val="es-CL"/>
        </w:rPr>
        <w:t>El cuento es un género literario cercano a niños, jóvenes y adultos, siendo una excelente herramienta para fomentar el encanto por leer. Cuenta Cuentos formados en la Escuela de Cuenta Cuentos de Tarapacá recorrerán la regi</w:t>
      </w:r>
      <w:r w:rsidR="008004D4">
        <w:rPr>
          <w:lang w:val="es-CL"/>
        </w:rPr>
        <w:t>ón en una gira que culminará en</w:t>
      </w:r>
      <w:r w:rsidR="00FE0F35">
        <w:rPr>
          <w:lang w:val="es-CL"/>
        </w:rPr>
        <w:t xml:space="preserve"> Iquique, que</w:t>
      </w:r>
      <w:r>
        <w:rPr>
          <w:lang w:val="es-CL"/>
        </w:rPr>
        <w:t xml:space="preserve"> i</w:t>
      </w:r>
      <w:r w:rsidR="008004D4">
        <w:rPr>
          <w:lang w:val="es-CL"/>
        </w:rPr>
        <w:t>ncluirá mitos y leyendas</w:t>
      </w:r>
      <w:r w:rsidR="00FE0F35">
        <w:rPr>
          <w:lang w:val="es-CL"/>
        </w:rPr>
        <w:t xml:space="preserve"> locales</w:t>
      </w:r>
      <w:r>
        <w:rPr>
          <w:lang w:val="es-CL"/>
        </w:rPr>
        <w:t>.</w:t>
      </w:r>
    </w:p>
    <w:p w:rsidR="004661D9" w:rsidRPr="00FE0F35" w:rsidRDefault="001C0684" w:rsidP="00FE0F35">
      <w:pPr>
        <w:pStyle w:val="Prrafodelista"/>
        <w:numPr>
          <w:ilvl w:val="0"/>
          <w:numId w:val="5"/>
        </w:numPr>
        <w:jc w:val="both"/>
        <w:rPr>
          <w:b/>
          <w:lang w:val="es-CL"/>
        </w:rPr>
      </w:pPr>
      <w:r w:rsidRPr="00FE0F35">
        <w:rPr>
          <w:b/>
          <w:lang w:val="es-ES_tradnl"/>
        </w:rPr>
        <w:t xml:space="preserve">Cajas viajeras  llegan a sala </w:t>
      </w:r>
      <w:r w:rsidR="009929D3" w:rsidRPr="00FE0F35">
        <w:rPr>
          <w:b/>
          <w:lang w:val="es-ES_tradnl"/>
        </w:rPr>
        <w:t>de pediatría</w:t>
      </w:r>
      <w:r w:rsidR="00FE0F35">
        <w:rPr>
          <w:b/>
          <w:lang w:val="es-ES_tradnl"/>
        </w:rPr>
        <w:t xml:space="preserve"> del Hospital Regional </w:t>
      </w:r>
      <w:r w:rsidRPr="00FE0F35">
        <w:rPr>
          <w:b/>
          <w:lang w:val="es-ES_tradnl"/>
        </w:rPr>
        <w:t>de Iquique.</w:t>
      </w:r>
    </w:p>
    <w:p w:rsidR="001C0684" w:rsidRDefault="001C0684" w:rsidP="00EC6A49">
      <w:pPr>
        <w:jc w:val="both"/>
        <w:rPr>
          <w:lang w:val="es-ES_tradnl"/>
        </w:rPr>
      </w:pPr>
      <w:r>
        <w:rPr>
          <w:lang w:val="es-CL"/>
        </w:rPr>
        <w:t xml:space="preserve">Esta iniciativa </w:t>
      </w:r>
      <w:r w:rsidR="00D46191">
        <w:rPr>
          <w:lang w:val="es-CL"/>
        </w:rPr>
        <w:t>llevará el libro y la lectura a</w:t>
      </w:r>
      <w:r w:rsidRPr="001C0684">
        <w:rPr>
          <w:lang w:val="es-ES_tradnl"/>
        </w:rPr>
        <w:t xml:space="preserve"> niños y niñas convalecientes en la Sala de Pediatría del Hospital Regional</w:t>
      </w:r>
      <w:r>
        <w:rPr>
          <w:lang w:val="es-ES_tradnl"/>
        </w:rPr>
        <w:t>. L</w:t>
      </w:r>
      <w:r w:rsidR="00AE70C0">
        <w:rPr>
          <w:lang w:val="es-ES_tradnl"/>
        </w:rPr>
        <w:t>a lectura se transforma así en</w:t>
      </w:r>
      <w:r>
        <w:rPr>
          <w:lang w:val="es-ES_tradnl"/>
        </w:rPr>
        <w:t xml:space="preserve"> </w:t>
      </w:r>
      <w:r w:rsidR="00AE70C0">
        <w:rPr>
          <w:lang w:val="es-ES_tradnl"/>
        </w:rPr>
        <w:t>un recurso</w:t>
      </w:r>
      <w:r w:rsidRPr="001C0684">
        <w:rPr>
          <w:lang w:val="es-ES_tradnl"/>
        </w:rPr>
        <w:t xml:space="preserve"> terapéutico que estimula la recuperación de la salud</w:t>
      </w:r>
      <w:r w:rsidR="00765490">
        <w:rPr>
          <w:lang w:val="es-ES_tradnl"/>
        </w:rPr>
        <w:t>, trasmitiendo</w:t>
      </w:r>
      <w:r w:rsidR="00D46191">
        <w:rPr>
          <w:lang w:val="es-ES_tradnl"/>
        </w:rPr>
        <w:t xml:space="preserve"> alegría y amor por los libros a los infantes y sus familias.</w:t>
      </w:r>
    </w:p>
    <w:p w:rsidR="0011735B" w:rsidRDefault="004661D9" w:rsidP="0011735B">
      <w:pPr>
        <w:pStyle w:val="Prrafodelista"/>
        <w:numPr>
          <w:ilvl w:val="0"/>
          <w:numId w:val="5"/>
        </w:numPr>
        <w:jc w:val="both"/>
        <w:rPr>
          <w:b/>
          <w:lang w:val="es-CL"/>
        </w:rPr>
      </w:pPr>
      <w:r w:rsidRPr="0096420B">
        <w:rPr>
          <w:b/>
          <w:lang w:val="es-CL"/>
        </w:rPr>
        <w:t>Encuentro con el Libro</w:t>
      </w:r>
    </w:p>
    <w:p w:rsidR="0011735B" w:rsidRDefault="00C127F2" w:rsidP="00C127F2">
      <w:pPr>
        <w:jc w:val="both"/>
        <w:rPr>
          <w:lang w:val="es-CL"/>
        </w:rPr>
      </w:pPr>
      <w:r w:rsidRPr="00C127F2">
        <w:rPr>
          <w:lang w:val="es-CL"/>
        </w:rPr>
        <w:t>Feria del libro</w:t>
      </w:r>
      <w:r>
        <w:rPr>
          <w:lang w:val="es-CL"/>
        </w:rPr>
        <w:t xml:space="preserve"> que se realiza en </w:t>
      </w:r>
      <w:r w:rsidR="00E652E8">
        <w:rPr>
          <w:lang w:val="es-CL"/>
        </w:rPr>
        <w:t xml:space="preserve">Iquique en </w:t>
      </w:r>
      <w:r>
        <w:rPr>
          <w:lang w:val="es-CL"/>
        </w:rPr>
        <w:t>el mes de noviembre,</w:t>
      </w:r>
      <w:r w:rsidRPr="00C127F2">
        <w:rPr>
          <w:lang w:val="es-CL"/>
        </w:rPr>
        <w:t xml:space="preserve"> dirigida a</w:t>
      </w:r>
      <w:r>
        <w:rPr>
          <w:lang w:val="es-CL"/>
        </w:rPr>
        <w:t xml:space="preserve"> </w:t>
      </w:r>
      <w:r w:rsidRPr="00C127F2">
        <w:rPr>
          <w:lang w:val="es-CL"/>
        </w:rPr>
        <w:t>fomentar la lectura y el conocimiento de autores tanto locales como naciona</w:t>
      </w:r>
      <w:r>
        <w:rPr>
          <w:lang w:val="es-CL"/>
        </w:rPr>
        <w:t xml:space="preserve">les e internacionales, en </w:t>
      </w:r>
      <w:r w:rsidRPr="00C127F2">
        <w:rPr>
          <w:lang w:val="es-CL"/>
        </w:rPr>
        <w:t>una gran fi</w:t>
      </w:r>
      <w:r>
        <w:rPr>
          <w:lang w:val="es-CL"/>
        </w:rPr>
        <w:t>esta de las letras donde está</w:t>
      </w:r>
      <w:r w:rsidR="00E652E8">
        <w:rPr>
          <w:lang w:val="es-CL"/>
        </w:rPr>
        <w:t xml:space="preserve"> invitada</w:t>
      </w:r>
      <w:r>
        <w:rPr>
          <w:lang w:val="es-CL"/>
        </w:rPr>
        <w:t xml:space="preserve"> </w:t>
      </w:r>
      <w:r w:rsidRPr="00C127F2">
        <w:rPr>
          <w:lang w:val="es-CL"/>
        </w:rPr>
        <w:t>la ciudad</w:t>
      </w:r>
      <w:r w:rsidR="00E652E8">
        <w:rPr>
          <w:lang w:val="es-CL"/>
        </w:rPr>
        <w:t>anía y los visitantes</w:t>
      </w:r>
      <w:r w:rsidRPr="00C127F2">
        <w:rPr>
          <w:lang w:val="es-CL"/>
        </w:rPr>
        <w:t>.</w:t>
      </w:r>
    </w:p>
    <w:p w:rsidR="0011735B" w:rsidRPr="0011735B" w:rsidRDefault="0011735B" w:rsidP="0011735B">
      <w:pPr>
        <w:jc w:val="both"/>
        <w:rPr>
          <w:b/>
          <w:lang w:val="es-CL"/>
        </w:rPr>
      </w:pPr>
    </w:p>
    <w:sectPr w:rsidR="0011735B" w:rsidRPr="0011735B" w:rsidSect="00B15446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352C"/>
    <w:multiLevelType w:val="hybridMultilevel"/>
    <w:tmpl w:val="2EC0C6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36ADE"/>
    <w:multiLevelType w:val="hybridMultilevel"/>
    <w:tmpl w:val="E1A891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E3D7C"/>
    <w:multiLevelType w:val="hybridMultilevel"/>
    <w:tmpl w:val="CE0091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979FC"/>
    <w:multiLevelType w:val="hybridMultilevel"/>
    <w:tmpl w:val="8C4E36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769F7"/>
    <w:multiLevelType w:val="hybridMultilevel"/>
    <w:tmpl w:val="6772F946"/>
    <w:lvl w:ilvl="0" w:tplc="1D8E1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1D"/>
    <w:rsid w:val="00035C16"/>
    <w:rsid w:val="0011735B"/>
    <w:rsid w:val="001C042D"/>
    <w:rsid w:val="001C0684"/>
    <w:rsid w:val="00206BCD"/>
    <w:rsid w:val="002A651F"/>
    <w:rsid w:val="003717B0"/>
    <w:rsid w:val="004503D3"/>
    <w:rsid w:val="004661D9"/>
    <w:rsid w:val="004963D6"/>
    <w:rsid w:val="004D0C11"/>
    <w:rsid w:val="00505032"/>
    <w:rsid w:val="00562CBE"/>
    <w:rsid w:val="005D74E1"/>
    <w:rsid w:val="005E4A71"/>
    <w:rsid w:val="007640DF"/>
    <w:rsid w:val="00765490"/>
    <w:rsid w:val="008004D4"/>
    <w:rsid w:val="0091421D"/>
    <w:rsid w:val="0096420B"/>
    <w:rsid w:val="00970E84"/>
    <w:rsid w:val="009929D3"/>
    <w:rsid w:val="00AE70C0"/>
    <w:rsid w:val="00B15446"/>
    <w:rsid w:val="00B75546"/>
    <w:rsid w:val="00BE690E"/>
    <w:rsid w:val="00C07AD0"/>
    <w:rsid w:val="00C127F2"/>
    <w:rsid w:val="00D46191"/>
    <w:rsid w:val="00D64381"/>
    <w:rsid w:val="00E00015"/>
    <w:rsid w:val="00E60951"/>
    <w:rsid w:val="00E652E8"/>
    <w:rsid w:val="00EC6A49"/>
    <w:rsid w:val="00EF737B"/>
    <w:rsid w:val="00F20C7E"/>
    <w:rsid w:val="00F359A2"/>
    <w:rsid w:val="00F36DDF"/>
    <w:rsid w:val="00F45FE3"/>
    <w:rsid w:val="00FA4581"/>
    <w:rsid w:val="00FE0F35"/>
    <w:rsid w:val="00F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61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7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61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7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Pérez Gallo</dc:creator>
  <cp:lastModifiedBy>Rodrigo Andrés Martínez Segovia</cp:lastModifiedBy>
  <cp:revision>2</cp:revision>
  <cp:lastPrinted>2014-04-30T14:14:00Z</cp:lastPrinted>
  <dcterms:created xsi:type="dcterms:W3CDTF">2014-08-27T14:22:00Z</dcterms:created>
  <dcterms:modified xsi:type="dcterms:W3CDTF">2014-08-27T14:22:00Z</dcterms:modified>
</cp:coreProperties>
</file>