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6"/>
        <w:gridCol w:w="2361"/>
        <w:gridCol w:w="473"/>
      </w:tblGrid>
      <w:tr w:rsidR="00834E3D" w:rsidRPr="00250BF9" w:rsidTr="00834E3D">
        <w:trPr>
          <w:trHeight w:val="229"/>
        </w:trPr>
        <w:tc>
          <w:tcPr>
            <w:tcW w:w="2166" w:type="dxa"/>
            <w:vMerge w:val="restart"/>
          </w:tcPr>
          <w:p w:rsidR="00834E3D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 xml:space="preserve">Región a la que postula </w:t>
            </w:r>
          </w:p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(señalar con una x)</w:t>
            </w: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vertAlign w:val="superscript"/>
                <w:lang w:val="es-ES" w:eastAsia="es-ES"/>
              </w:rPr>
              <w:footnoteReference w:id="1"/>
            </w: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TA (Tarapacá)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151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CQ</w:t>
            </w: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 xml:space="preserve"> (Coquimbo)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85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VP (Valparaíso)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85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BB (Bíobío)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85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131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AR (Araucanía)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85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131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LR (Los Ríos)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85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131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MG (Magallanes)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85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RM (Metropolitana)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63"/>
        </w:trPr>
        <w:tc>
          <w:tcPr>
            <w:tcW w:w="2166" w:type="dxa"/>
            <w:vMerge w:val="restart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Lenguaje artístico al que postula</w:t>
            </w: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Artes visuales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57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Audiovisual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57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Musical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57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Escénico</w:t>
            </w:r>
            <w:r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Corporal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  <w:tr w:rsidR="00834E3D" w:rsidRPr="00250BF9" w:rsidTr="00834E3D">
        <w:trPr>
          <w:trHeight w:val="257"/>
        </w:trPr>
        <w:tc>
          <w:tcPr>
            <w:tcW w:w="2166" w:type="dxa"/>
            <w:vMerge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  <w:tc>
          <w:tcPr>
            <w:tcW w:w="2361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  <w:r w:rsidRPr="00250BF9"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  <w:t>Literario</w:t>
            </w:r>
          </w:p>
        </w:tc>
        <w:tc>
          <w:tcPr>
            <w:tcW w:w="473" w:type="dxa"/>
          </w:tcPr>
          <w:p w:rsidR="00834E3D" w:rsidRPr="00250BF9" w:rsidRDefault="00834E3D" w:rsidP="00834E3D">
            <w:pPr>
              <w:tabs>
                <w:tab w:val="left" w:pos="0"/>
                <w:tab w:val="left" w:pos="720"/>
                <w:tab w:val="left" w:pos="900"/>
              </w:tabs>
              <w:spacing w:after="0" w:line="240" w:lineRule="auto"/>
              <w:ind w:right="1191"/>
              <w:rPr>
                <w:rFonts w:ascii="Calibri" w:eastAsia="Times New Roman" w:hAnsi="Calibri" w:cs="Times New Roman"/>
                <w:bCs/>
                <w:iCs/>
                <w:noProof/>
                <w:color w:val="FF0000"/>
                <w:sz w:val="10"/>
                <w:szCs w:val="16"/>
                <w:lang w:val="es-ES" w:eastAsia="es-ES"/>
              </w:rPr>
            </w:pPr>
          </w:p>
        </w:tc>
      </w:tr>
    </w:tbl>
    <w:p w:rsidR="00834E3D" w:rsidRDefault="00834E3D" w:rsidP="00834E3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834E3D" w:rsidRDefault="00834E3D" w:rsidP="00834E3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834E3D" w:rsidRDefault="000609D2" w:rsidP="00834E3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r w:rsidRPr="002B0D44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>FICHA</w:t>
      </w:r>
      <w:r w:rsidR="00CE366B" w:rsidRPr="002B0D44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 xml:space="preserve"> DE POSTULACIÓN PARA ARTISTAS MEDIADORES </w:t>
      </w:r>
    </w:p>
    <w:p w:rsidR="00CE366B" w:rsidRPr="002B0D44" w:rsidRDefault="002F4B6B" w:rsidP="00834E3D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  <w:r w:rsidRPr="002B0D44">
        <w:rPr>
          <w:rFonts w:ascii="Calibri" w:eastAsia="Times New Roman" w:hAnsi="Calibri" w:cs="Arial"/>
          <w:b/>
          <w:sz w:val="24"/>
          <w:u w:val="single"/>
          <w:lang w:val="es-ES_tradnl" w:eastAsia="es-ES"/>
        </w:rPr>
        <w:t>ACCIONA PARVULARIA 2013</w:t>
      </w:r>
    </w:p>
    <w:p w:rsidR="00CE366B" w:rsidRPr="002B0D44" w:rsidRDefault="00CE366B" w:rsidP="00CE366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u w:val="single"/>
          <w:lang w:val="es-ES_tradnl" w:eastAsia="es-ES"/>
        </w:rPr>
      </w:pPr>
    </w:p>
    <w:p w:rsidR="00CE366B" w:rsidRPr="00250BF9" w:rsidRDefault="00CE366B" w:rsidP="00CE366B">
      <w:pPr>
        <w:spacing w:after="0" w:line="240" w:lineRule="auto"/>
        <w:jc w:val="center"/>
        <w:rPr>
          <w:rFonts w:ascii="Calibri" w:eastAsia="Times New Roman" w:hAnsi="Calibri" w:cs="Arial"/>
          <w:b/>
          <w:color w:val="FF0000"/>
          <w:lang w:val="es-ES_tradnl" w:eastAsia="es-ES"/>
        </w:rPr>
      </w:pPr>
    </w:p>
    <w:p w:rsidR="00601AA4" w:rsidRDefault="00601AA4" w:rsidP="00601AA4">
      <w:pPr>
        <w:keepNext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16"/>
          <w:szCs w:val="16"/>
          <w:lang w:val="es-ES_tradnl" w:eastAsia="es-ES"/>
        </w:rPr>
      </w:pPr>
    </w:p>
    <w:p w:rsidR="007870FC" w:rsidRDefault="007870FC" w:rsidP="00601AA4">
      <w:pPr>
        <w:keepNext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16"/>
          <w:szCs w:val="16"/>
          <w:lang w:val="es-ES_tradnl" w:eastAsia="es-ES"/>
        </w:rPr>
      </w:pPr>
    </w:p>
    <w:p w:rsidR="007870FC" w:rsidRDefault="007870FC" w:rsidP="00601AA4">
      <w:pPr>
        <w:keepNext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sz w:val="16"/>
          <w:szCs w:val="16"/>
          <w:lang w:val="es-ES_tradnl" w:eastAsia="es-ES"/>
        </w:rPr>
      </w:pPr>
    </w:p>
    <w:p w:rsidR="00601AA4" w:rsidRPr="001272DC" w:rsidRDefault="00601AA4" w:rsidP="002015A2">
      <w:pPr>
        <w:keepNext/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1"/>
        <w:rPr>
          <w:rFonts w:ascii="Calibri" w:eastAsia="Times New Roman" w:hAnsi="Calibri" w:cs="Times New Roman"/>
          <w:b/>
          <w:bCs/>
          <w:iCs/>
          <w:u w:val="single"/>
          <w:lang w:val="es-ES_tradnl" w:eastAsia="es-ES"/>
        </w:rPr>
      </w:pPr>
      <w:r w:rsidRPr="001272DC">
        <w:rPr>
          <w:rFonts w:ascii="Calibri" w:eastAsia="Times New Roman" w:hAnsi="Calibri" w:cs="Times New Roman"/>
          <w:b/>
          <w:bCs/>
          <w:iCs/>
          <w:u w:val="single"/>
          <w:lang w:val="es-ES_tradnl" w:eastAsia="es-ES"/>
        </w:rPr>
        <w:t>I. ANTECEDENTES GENERALES</w:t>
      </w: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Cs/>
          <w:noProof/>
          <w:szCs w:val="16"/>
          <w:lang w:val="es-ES" w:eastAsia="es-ES"/>
        </w:rPr>
      </w:pPr>
    </w:p>
    <w:tbl>
      <w:tblPr>
        <w:tblpPr w:leftFromText="141" w:rightFromText="141" w:vertAnchor="text" w:horzAnchor="margin" w:tblpY="-35"/>
        <w:tblW w:w="136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240"/>
        <w:gridCol w:w="3686"/>
        <w:gridCol w:w="924"/>
        <w:gridCol w:w="1530"/>
        <w:gridCol w:w="5058"/>
      </w:tblGrid>
      <w:tr w:rsidR="00601AA4" w:rsidRPr="00601AA4" w:rsidTr="00834E3D">
        <w:trPr>
          <w:trHeight w:val="191"/>
        </w:trPr>
        <w:tc>
          <w:tcPr>
            <w:tcW w:w="2480" w:type="dxa"/>
            <w:gridSpan w:val="2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Apellido Paterno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Apellido Materno</w:t>
            </w:r>
          </w:p>
        </w:tc>
        <w:tc>
          <w:tcPr>
            <w:tcW w:w="7512" w:type="dxa"/>
            <w:gridSpan w:val="3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Nombres</w:t>
            </w:r>
          </w:p>
        </w:tc>
      </w:tr>
      <w:tr w:rsidR="00601AA4" w:rsidRPr="00601AA4" w:rsidTr="00834E3D">
        <w:trPr>
          <w:trHeight w:val="481"/>
        </w:trPr>
        <w:tc>
          <w:tcPr>
            <w:tcW w:w="2480" w:type="dxa"/>
            <w:gridSpan w:val="2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</w:tr>
      <w:tr w:rsidR="00601AA4" w:rsidRPr="00601AA4" w:rsidTr="00834E3D">
        <w:trPr>
          <w:trHeight w:val="197"/>
        </w:trPr>
        <w:tc>
          <w:tcPr>
            <w:tcW w:w="2480" w:type="dxa"/>
            <w:gridSpan w:val="2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Teléfono Fijo (obligatorio)</w:t>
            </w:r>
          </w:p>
        </w:tc>
        <w:tc>
          <w:tcPr>
            <w:tcW w:w="3686" w:type="dxa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Teléfono Celular (obligatorio)</w:t>
            </w:r>
          </w:p>
        </w:tc>
        <w:tc>
          <w:tcPr>
            <w:tcW w:w="7512" w:type="dxa"/>
            <w:gridSpan w:val="3"/>
            <w:shd w:val="pct10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Correo Electrónico</w:t>
            </w:r>
          </w:p>
        </w:tc>
      </w:tr>
      <w:tr w:rsidR="00601AA4" w:rsidRPr="00601AA4" w:rsidTr="00834E3D">
        <w:trPr>
          <w:trHeight w:val="388"/>
        </w:trPr>
        <w:tc>
          <w:tcPr>
            <w:tcW w:w="2480" w:type="dxa"/>
            <w:gridSpan w:val="2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</w:tr>
      <w:tr w:rsidR="00601AA4" w:rsidRPr="00601AA4" w:rsidTr="00834E3D">
        <w:trPr>
          <w:trHeight w:val="160"/>
        </w:trPr>
        <w:tc>
          <w:tcPr>
            <w:tcW w:w="2480" w:type="dxa"/>
            <w:gridSpan w:val="2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Región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Comuna</w:t>
            </w:r>
          </w:p>
        </w:tc>
        <w:tc>
          <w:tcPr>
            <w:tcW w:w="7512" w:type="dxa"/>
            <w:gridSpan w:val="3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Dirección</w:t>
            </w:r>
          </w:p>
        </w:tc>
      </w:tr>
      <w:tr w:rsidR="00601AA4" w:rsidRPr="00601AA4" w:rsidTr="00834E3D">
        <w:trPr>
          <w:trHeight w:val="421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7512" w:type="dxa"/>
            <w:gridSpan w:val="3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</w:tr>
      <w:tr w:rsidR="00601AA4" w:rsidRPr="00601AA4" w:rsidTr="00834E3D">
        <w:trPr>
          <w:trHeight w:val="326"/>
        </w:trPr>
        <w:tc>
          <w:tcPr>
            <w:tcW w:w="2480" w:type="dxa"/>
            <w:gridSpan w:val="2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Sexo</w:t>
            </w:r>
          </w:p>
        </w:tc>
        <w:tc>
          <w:tcPr>
            <w:tcW w:w="3686" w:type="dxa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RUT</w:t>
            </w:r>
          </w:p>
        </w:tc>
        <w:tc>
          <w:tcPr>
            <w:tcW w:w="7512" w:type="dxa"/>
            <w:gridSpan w:val="3"/>
            <w:shd w:val="clear" w:color="auto" w:fill="BFBFBF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8"/>
                <w:lang w:val="es-ES" w:eastAsia="es-ES"/>
              </w:rPr>
              <w:t>Fecha de Nacimiento</w:t>
            </w:r>
          </w:p>
        </w:tc>
      </w:tr>
      <w:tr w:rsidR="00601AA4" w:rsidRPr="00601AA4" w:rsidTr="00834E3D">
        <w:trPr>
          <w:trHeight w:val="418"/>
        </w:trPr>
        <w:tc>
          <w:tcPr>
            <w:tcW w:w="1240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601AA4" w:rsidRPr="00601AA4" w:rsidRDefault="00601AA4" w:rsidP="00601AA4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</w:p>
        </w:tc>
      </w:tr>
    </w:tbl>
    <w:p w:rsidR="00601AA4" w:rsidRPr="00601AA4" w:rsidRDefault="00601AA4" w:rsidP="002C3A6C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2015A2" w:rsidRDefault="002015A2">
      <w:pPr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  <w:r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  <w:br w:type="page"/>
      </w:r>
    </w:p>
    <w:p w:rsidR="007870FC" w:rsidRDefault="007870FC" w:rsidP="00CE366B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CE366B" w:rsidRPr="001272DC" w:rsidRDefault="00CE366B" w:rsidP="00CE366B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noProof/>
          <w:u w:val="single"/>
          <w:lang w:val="es-ES" w:eastAsia="es-ES"/>
        </w:rPr>
      </w:pPr>
      <w:r w:rsidRPr="001272DC">
        <w:rPr>
          <w:rFonts w:ascii="Calibri" w:eastAsia="Times New Roman" w:hAnsi="Calibri" w:cs="Times New Roman"/>
          <w:b/>
          <w:noProof/>
          <w:u w:val="single"/>
          <w:lang w:val="es-ES" w:eastAsia="es-ES"/>
        </w:rPr>
        <w:t xml:space="preserve">II. PROPUESTA DE </w:t>
      </w:r>
      <w:r w:rsidR="000609D2" w:rsidRPr="001272DC">
        <w:rPr>
          <w:rFonts w:ascii="Calibri" w:eastAsia="Times New Roman" w:hAnsi="Calibri" w:cs="Times New Roman"/>
          <w:b/>
          <w:noProof/>
          <w:u w:val="single"/>
          <w:lang w:val="es-ES" w:eastAsia="es-ES"/>
        </w:rPr>
        <w:t>“EXPERIENCIA EDUCATIVA”</w:t>
      </w:r>
      <w:r w:rsidR="001272DC">
        <w:rPr>
          <w:rFonts w:ascii="Calibri" w:eastAsia="Times New Roman" w:hAnsi="Calibri" w:cs="Times New Roman"/>
          <w:b/>
          <w:noProof/>
          <w:u w:val="single"/>
          <w:lang w:val="es-ES" w:eastAsia="es-ES"/>
        </w:rPr>
        <w:t xml:space="preserve"> </w:t>
      </w:r>
    </w:p>
    <w:p w:rsidR="00CE366B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noProof/>
          <w:sz w:val="20"/>
          <w:szCs w:val="16"/>
          <w:lang w:val="es-ES" w:eastAsia="es-ES"/>
        </w:rPr>
      </w:pPr>
    </w:p>
    <w:p w:rsidR="002015A2" w:rsidRPr="00601AA4" w:rsidRDefault="002015A2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noProof/>
          <w:sz w:val="20"/>
          <w:szCs w:val="16"/>
          <w:lang w:val="es-ES" w:eastAsia="es-ES"/>
        </w:rPr>
      </w:pPr>
    </w:p>
    <w:p w:rsidR="00656375" w:rsidRPr="00FA1336" w:rsidRDefault="009C3B70" w:rsidP="002B0D44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Las</w:t>
      </w:r>
      <w:r w:rsidR="00B86DF7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planificacio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n</w:t>
      </w:r>
      <w:r w:rsidR="00B86DF7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es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de sesiones de trabajo para el Nivel de Educación Parvularia se organizan como 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“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Experiencias educativas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”</w:t>
      </w:r>
      <w:r w:rsidR="00656375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, y</w:t>
      </w:r>
      <w:r w:rsidR="00292D84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están dirigidas a estudian</w:t>
      </w:r>
      <w:r w:rsidR="00656375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tes de los </w:t>
      </w:r>
      <w:r w:rsidR="00656375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llamados Niveles de transición: NT1, equivalente a prekinder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y</w:t>
      </w:r>
      <w:r w:rsidR="00656375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NT2</w:t>
      </w:r>
      <w:r w:rsidR="00656375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, equival</w:t>
      </w:r>
      <w:r w:rsidR="00656375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ente a kinder.</w:t>
      </w:r>
    </w:p>
    <w:p w:rsidR="006116C2" w:rsidRPr="00FA1336" w:rsidRDefault="00742590" w:rsidP="002B0D44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Cabe destacar que el 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programa ACCIONA Parvularia </w:t>
      </w:r>
      <w:r w:rsidR="00A67BF6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funciona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  <w:r w:rsidR="009C3B70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dentro d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el Núcleo de Lenguajes Artísticos de los Programas Pedagógicos</w:t>
      </w:r>
      <w:r w:rsidR="00A67BF6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de la educación parvularia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, por lo que las sesiones se desarrollan en ese espacio de trabajo.</w:t>
      </w:r>
    </w:p>
    <w:p w:rsidR="00A67BF6" w:rsidRPr="00FA1336" w:rsidRDefault="00A67BF6" w:rsidP="002B0D44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</w:p>
    <w:p w:rsidR="009C3B70" w:rsidRPr="00FA1336" w:rsidRDefault="00A67BF6" w:rsidP="002B0D44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DESARROLLE UN EJERCICIO DE </w:t>
      </w:r>
      <w:r w:rsidR="00D41118" w:rsidRPr="00FA1336"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  <w:t xml:space="preserve">“EXPERIENCIA EDUCATIVA” 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PARA</w:t>
      </w: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UNA SESIÓN DE TRABAJO (ENTRE  30 A 40 MINUTOS) </w:t>
      </w:r>
    </w:p>
    <w:p w:rsidR="00B86DF7" w:rsidRPr="00FA1336" w:rsidRDefault="006116C2" w:rsidP="006116C2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Esta propuesta debe dirigirse a SOLAMENTE A UNO DE LOS NIVELES DE EDUCACION PARVULARIA, </w:t>
      </w:r>
      <w:r w:rsidR="00292D84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A 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UN EJE DE APRENDIZAJE 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de la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  <w:r w:rsidR="009C3B70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T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abla R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eferencial 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adjunta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(Tabla Nú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cleo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L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enguaje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s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A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rtistico</w:t>
      </w:r>
      <w:r w:rsidR="004B622E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s, 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tabla 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n°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1</w:t>
      </w:r>
      <w:r w:rsidR="002B0D4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)</w:t>
      </w:r>
      <w:r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y un 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APRENDIZAJE ESPERADO 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del eje correspondiente</w:t>
      </w:r>
      <w:r w:rsidR="00D41118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.</w:t>
      </w:r>
      <w:r w:rsidR="00601AA4" w:rsidRPr="00FA1336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</w:t>
      </w:r>
    </w:p>
    <w:p w:rsidR="00B86DF7" w:rsidRPr="00742590" w:rsidRDefault="00B86DF7" w:rsidP="00B86DF7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</w:p>
    <w:p w:rsidR="00CE366B" w:rsidRPr="002C3A6C" w:rsidRDefault="006116C2" w:rsidP="00FA1336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</w:pPr>
      <w:r w:rsidRPr="00742590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>Relacione su propuesta  con los Objetivos Transversales para la</w:t>
      </w:r>
      <w:r w:rsidR="002C3A6C">
        <w:rPr>
          <w:rFonts w:ascii="Calibri" w:eastAsia="Times New Roman" w:hAnsi="Calibri" w:cs="Times New Roman"/>
          <w:bCs/>
          <w:iCs/>
          <w:noProof/>
          <w:sz w:val="20"/>
          <w:szCs w:val="16"/>
          <w:lang w:val="es-ES" w:eastAsia="es-ES"/>
        </w:rPr>
        <w:t xml:space="preserve"> educación, indicados más abajo.</w:t>
      </w:r>
    </w:p>
    <w:p w:rsidR="00B86DF7" w:rsidRDefault="00B86DF7" w:rsidP="00CE366B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0"/>
          <w:lang w:val="es-ES" w:eastAsia="es-ES"/>
        </w:rPr>
      </w:pPr>
    </w:p>
    <w:p w:rsidR="002015A2" w:rsidRPr="00601AA4" w:rsidRDefault="002015A2" w:rsidP="00CE366B">
      <w:pPr>
        <w:spacing w:after="0" w:line="240" w:lineRule="auto"/>
        <w:rPr>
          <w:rFonts w:ascii="Calibri" w:eastAsia="Times New Roman" w:hAnsi="Calibri" w:cs="Times New Roman"/>
          <w:noProof/>
          <w:sz w:val="28"/>
          <w:szCs w:val="20"/>
          <w:lang w:val="es-ES" w:eastAsia="es-ES"/>
        </w:rPr>
      </w:pPr>
    </w:p>
    <w:tbl>
      <w:tblPr>
        <w:tblpPr w:leftFromText="141" w:rightFromText="141" w:vertAnchor="text" w:horzAnchor="margin" w:tblpY="57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2"/>
        <w:gridCol w:w="6237"/>
      </w:tblGrid>
      <w:tr w:rsidR="00601AA4" w:rsidRPr="00BE769D" w:rsidTr="002015A2">
        <w:tc>
          <w:tcPr>
            <w:tcW w:w="13291" w:type="dxa"/>
            <w:gridSpan w:val="3"/>
            <w:shd w:val="clear" w:color="auto" w:fill="auto"/>
          </w:tcPr>
          <w:p w:rsidR="00601AA4" w:rsidRDefault="00BE769D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>Nombre de la Experiencia Educativa</w:t>
            </w:r>
            <w:r w:rsidR="00601AA4" w:rsidRPr="00BE769D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 xml:space="preserve">: </w:t>
            </w:r>
          </w:p>
          <w:p w:rsidR="00936254" w:rsidRPr="00BE769D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B86DF7" w:rsidRPr="00BE769D" w:rsidRDefault="00B86DF7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</w:tc>
      </w:tr>
      <w:tr w:rsidR="00BE769D" w:rsidRPr="00BE769D" w:rsidTr="002015A2">
        <w:tc>
          <w:tcPr>
            <w:tcW w:w="13291" w:type="dxa"/>
            <w:gridSpan w:val="3"/>
            <w:shd w:val="clear" w:color="auto" w:fill="auto"/>
          </w:tcPr>
          <w:p w:rsidR="00BE769D" w:rsidRPr="00BE769D" w:rsidRDefault="00BE769D" w:rsidP="00BE769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>Objetivo General</w:t>
            </w:r>
            <w:r w:rsidR="000B5FB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>:</w:t>
            </w:r>
          </w:p>
          <w:p w:rsidR="00BE769D" w:rsidRDefault="00BE769D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936254" w:rsidRPr="00BE769D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</w:tc>
      </w:tr>
      <w:tr w:rsidR="00BE769D" w:rsidRPr="00BE769D" w:rsidTr="002015A2">
        <w:tc>
          <w:tcPr>
            <w:tcW w:w="13291" w:type="dxa"/>
            <w:gridSpan w:val="3"/>
            <w:shd w:val="clear" w:color="auto" w:fill="auto"/>
          </w:tcPr>
          <w:p w:rsidR="00BE769D" w:rsidRPr="00BE769D" w:rsidRDefault="00BE769D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>Objetivos Específicos</w:t>
            </w:r>
            <w:r w:rsidR="000B5FB3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>:</w:t>
            </w: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szCs w:val="20"/>
                <w:lang w:val="es-ES" w:eastAsia="es-ES"/>
              </w:rPr>
              <w:t xml:space="preserve"> </w:t>
            </w:r>
          </w:p>
          <w:p w:rsidR="00BE769D" w:rsidRDefault="000B5FB3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834E3D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>(Máx. 3)</w:t>
            </w:r>
          </w:p>
          <w:p w:rsidR="00936254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  <w:p w:rsidR="00936254" w:rsidRPr="00834E3D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</w:tc>
      </w:tr>
      <w:tr w:rsidR="00BE769D" w:rsidRPr="00BE769D" w:rsidTr="002015A2">
        <w:tc>
          <w:tcPr>
            <w:tcW w:w="13291" w:type="dxa"/>
            <w:gridSpan w:val="3"/>
            <w:shd w:val="clear" w:color="auto" w:fill="auto"/>
          </w:tcPr>
          <w:p w:rsidR="000B5FB3" w:rsidRDefault="00BE769D" w:rsidP="00BE769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szCs w:val="24"/>
                <w:lang w:val="es-ES" w:eastAsia="es-ES"/>
              </w:rPr>
              <w:t>Objetivos Transversales</w:t>
            </w:r>
            <w:r w:rsidRPr="000B5FB3"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  <w:t xml:space="preserve">: </w:t>
            </w:r>
          </w:p>
          <w:p w:rsidR="00BE769D" w:rsidRPr="00BE769D" w:rsidRDefault="000B5FB3" w:rsidP="00BE769D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  <w:t>(</w:t>
            </w:r>
            <w:r w:rsidRPr="000B5FB3"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  <w:t>elija uno o dos</w:t>
            </w:r>
            <w:r>
              <w:rPr>
                <w:rFonts w:ascii="Calibri" w:eastAsia="Times New Roman" w:hAnsi="Calibri" w:cs="Times New Roman"/>
                <w:noProof/>
                <w:sz w:val="20"/>
                <w:szCs w:val="24"/>
                <w:lang w:val="es-ES" w:eastAsia="es-ES"/>
              </w:rPr>
              <w:t>)</w:t>
            </w:r>
          </w:p>
          <w:p w:rsidR="00BE769D" w:rsidRPr="00BE769D" w:rsidRDefault="00BE769D" w:rsidP="00BE769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BE769D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Fortalecer la autoestima y el sentido de identidad propia.</w:t>
            </w:r>
          </w:p>
          <w:p w:rsidR="00BE769D" w:rsidRPr="00BE769D" w:rsidRDefault="00BE769D" w:rsidP="00BE769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BE769D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Desarrollar el pensamiento y la reflexión crítica.</w:t>
            </w:r>
          </w:p>
          <w:p w:rsidR="00BE769D" w:rsidRPr="00BE769D" w:rsidRDefault="00BE769D" w:rsidP="00BE769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BE769D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Favorecer el trabajo en equipo.</w:t>
            </w:r>
          </w:p>
          <w:p w:rsidR="00BE769D" w:rsidRDefault="00BE769D" w:rsidP="00601AA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BE769D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Desarrollar la capacidad de resolver problemas.</w:t>
            </w:r>
          </w:p>
          <w:p w:rsidR="00834E3D" w:rsidRDefault="007D0687" w:rsidP="007D06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7D0687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Favorecer la implementación de actividades no sexistas, que no reproduzcan estereotipos discriminatorios</w:t>
            </w:r>
            <w:r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.</w:t>
            </w:r>
          </w:p>
          <w:p w:rsidR="007D0687" w:rsidRDefault="007D0687" w:rsidP="007D068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  <w:r w:rsidRPr="007D0687"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Promover la participación activa de los y las jóvenes como sujetos de derechos</w:t>
            </w:r>
            <w:r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  <w:t>.</w:t>
            </w:r>
          </w:p>
          <w:p w:rsidR="00936254" w:rsidRDefault="00936254" w:rsidP="00936254">
            <w:pPr>
              <w:spacing w:after="0" w:line="240" w:lineRule="auto"/>
              <w:ind w:left="720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</w:p>
          <w:p w:rsidR="00936254" w:rsidRDefault="00936254" w:rsidP="00936254">
            <w:pPr>
              <w:spacing w:after="0" w:line="240" w:lineRule="auto"/>
              <w:ind w:left="720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</w:p>
          <w:p w:rsidR="00936254" w:rsidRPr="00834E3D" w:rsidRDefault="00936254" w:rsidP="00936254">
            <w:pPr>
              <w:spacing w:after="0" w:line="240" w:lineRule="auto"/>
              <w:ind w:left="720"/>
              <w:rPr>
                <w:rFonts w:ascii="Calibri" w:eastAsia="Times New Roman" w:hAnsi="Calibri" w:cs="Arial"/>
                <w:noProof/>
                <w:sz w:val="20"/>
                <w:szCs w:val="26"/>
                <w:lang w:val="es-ES" w:eastAsia="es-ES"/>
              </w:rPr>
            </w:pPr>
          </w:p>
        </w:tc>
      </w:tr>
      <w:tr w:rsidR="00601AA4" w:rsidRPr="00BE769D" w:rsidTr="002015A2">
        <w:tc>
          <w:tcPr>
            <w:tcW w:w="13291" w:type="dxa"/>
            <w:gridSpan w:val="3"/>
            <w:shd w:val="clear" w:color="auto" w:fill="auto"/>
          </w:tcPr>
          <w:p w:rsidR="00936254" w:rsidRDefault="0093625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 xml:space="preserve">Aprendizaje esperado: </w:t>
            </w:r>
          </w:p>
          <w:p w:rsidR="00B86DF7" w:rsidRDefault="00834E3D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834E3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(señalar el aprendizaje esperado por nive</w:t>
            </w:r>
            <w:r w:rsidR="00AD3CEA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l</w:t>
            </w:r>
            <w:r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 xml:space="preserve"> según tabla adjunta</w:t>
            </w:r>
            <w:r w:rsidRPr="00834E3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)</w:t>
            </w:r>
          </w:p>
          <w:p w:rsidR="00834E3D" w:rsidRPr="00834E3D" w:rsidRDefault="00834E3D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</w:tc>
      </w:tr>
      <w:tr w:rsidR="00601AA4" w:rsidRPr="00BE769D" w:rsidTr="002015A2">
        <w:tc>
          <w:tcPr>
            <w:tcW w:w="3652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Inicio</w:t>
            </w:r>
            <w:r w:rsidR="00AD3CEA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 xml:space="preserve"> sesión</w:t>
            </w:r>
          </w:p>
        </w:tc>
        <w:tc>
          <w:tcPr>
            <w:tcW w:w="3402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Desarrollo</w:t>
            </w:r>
          </w:p>
        </w:tc>
        <w:tc>
          <w:tcPr>
            <w:tcW w:w="6237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>Cierre</w:t>
            </w:r>
          </w:p>
        </w:tc>
      </w:tr>
      <w:tr w:rsidR="00601AA4" w:rsidRPr="00BE769D" w:rsidTr="002015A2">
        <w:trPr>
          <w:trHeight w:val="3356"/>
        </w:trPr>
        <w:tc>
          <w:tcPr>
            <w:tcW w:w="3652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0"/>
                <w:lang w:val="es-MX" w:eastAsia="es-ES"/>
              </w:rPr>
            </w:pPr>
          </w:p>
        </w:tc>
        <w:tc>
          <w:tcPr>
            <w:tcW w:w="3402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0"/>
                <w:lang w:val="es-MX" w:eastAsia="es-ES"/>
              </w:rPr>
            </w:pPr>
          </w:p>
        </w:tc>
        <w:tc>
          <w:tcPr>
            <w:tcW w:w="6237" w:type="dxa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</w:tc>
      </w:tr>
      <w:tr w:rsidR="00601AA4" w:rsidRPr="00BE769D" w:rsidTr="002015A2">
        <w:trPr>
          <w:trHeight w:val="694"/>
        </w:trPr>
        <w:tc>
          <w:tcPr>
            <w:tcW w:w="13291" w:type="dxa"/>
            <w:gridSpan w:val="3"/>
            <w:shd w:val="clear" w:color="auto" w:fill="auto"/>
          </w:tcPr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>Recursos Pedagógicos que serán utilizados en la experiencia:</w:t>
            </w:r>
            <w:r w:rsidRPr="00BE769D"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  <w:t xml:space="preserve"> </w:t>
            </w: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  <w:p w:rsidR="00601AA4" w:rsidRPr="00BE769D" w:rsidRDefault="00601AA4" w:rsidP="00601AA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noProof/>
                <w:sz w:val="20"/>
                <w:lang w:val="es-MX" w:eastAsia="es-ES"/>
              </w:rPr>
            </w:pPr>
          </w:p>
        </w:tc>
      </w:tr>
      <w:tr w:rsidR="00601AA4" w:rsidRPr="00601AA4" w:rsidTr="002015A2">
        <w:trPr>
          <w:trHeight w:val="694"/>
        </w:trPr>
        <w:tc>
          <w:tcPr>
            <w:tcW w:w="13291" w:type="dxa"/>
            <w:gridSpan w:val="3"/>
            <w:shd w:val="clear" w:color="auto" w:fill="auto"/>
          </w:tcPr>
          <w:p w:rsidR="00601AA4" w:rsidRDefault="00601AA4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  <w:r w:rsidRPr="00BE769D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>Proyección del trabajo con la Familia:</w:t>
            </w: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  <w:t xml:space="preserve"> </w:t>
            </w: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20"/>
                <w:lang w:val="es-MX" w:eastAsia="es-ES"/>
              </w:rPr>
            </w:pPr>
          </w:p>
          <w:p w:rsidR="00AD3CEA" w:rsidRPr="00601AA4" w:rsidRDefault="00AD3CEA" w:rsidP="00601AA4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lang w:val="es-MX" w:eastAsia="es-ES"/>
              </w:rPr>
            </w:pPr>
          </w:p>
        </w:tc>
      </w:tr>
    </w:tbl>
    <w:p w:rsidR="009B7D40" w:rsidRPr="00601AA4" w:rsidRDefault="009B7D40" w:rsidP="00B86DF7">
      <w:pPr>
        <w:spacing w:after="0" w:line="240" w:lineRule="auto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</w:p>
    <w:p w:rsidR="009B7D40" w:rsidRPr="00601AA4" w:rsidRDefault="009B7D40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</w:p>
    <w:p w:rsidR="009B7D40" w:rsidRPr="00601AA4" w:rsidRDefault="009B7D40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</w:p>
    <w:p w:rsidR="00CE366B" w:rsidRDefault="004B622E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  <w:r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 xml:space="preserve">TABLA </w:t>
      </w:r>
      <w:r w:rsidR="00CE366B" w:rsidRPr="00601AA4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>NÚCLEO DE LENGUAJES ARTÍSTICOS</w:t>
      </w:r>
      <w:r w:rsidR="002F4B6B" w:rsidRPr="00601AA4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 xml:space="preserve"> </w:t>
      </w:r>
    </w:p>
    <w:p w:rsidR="002B0D44" w:rsidRPr="00601AA4" w:rsidRDefault="002B0D44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  <w:r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>(tabla°1)</w:t>
      </w:r>
    </w:p>
    <w:p w:rsidR="002F4B6B" w:rsidRDefault="002F4B6B" w:rsidP="00CE366B">
      <w:pPr>
        <w:spacing w:after="0" w:line="240" w:lineRule="auto"/>
        <w:jc w:val="center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  <w:r w:rsidRPr="00601AA4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>Pertenecientes al ambito decomunicaión del p</w:t>
      </w:r>
      <w:r w:rsidR="00B86DF7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>rogrma</w:t>
      </w:r>
      <w:r w:rsidR="002015A2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 xml:space="preserve"> pedagogico de NT1 NT2 M</w:t>
      </w:r>
      <w:r w:rsidRPr="00601AA4">
        <w:rPr>
          <w:rFonts w:ascii="Calibri" w:eastAsia="Times New Roman" w:hAnsi="Calibri" w:cs="Times New Roman"/>
          <w:b/>
          <w:noProof/>
          <w:szCs w:val="16"/>
          <w:lang w:val="es-MX" w:eastAsia="es-ES"/>
        </w:rPr>
        <w:t xml:space="preserve">ineduc </w:t>
      </w:r>
    </w:p>
    <w:p w:rsidR="00AD3CEA" w:rsidRPr="00601AA4" w:rsidRDefault="00AD3CEA" w:rsidP="00433562">
      <w:pPr>
        <w:spacing w:after="0" w:line="240" w:lineRule="auto"/>
        <w:rPr>
          <w:rFonts w:ascii="Calibri" w:eastAsia="Times New Roman" w:hAnsi="Calibri" w:cs="Times New Roman"/>
          <w:b/>
          <w:noProof/>
          <w:szCs w:val="16"/>
          <w:lang w:val="es-MX" w:eastAsia="es-ES"/>
        </w:rPr>
      </w:pPr>
      <w:bookmarkStart w:id="0" w:name="_GoBack"/>
      <w:bookmarkEnd w:id="0"/>
    </w:p>
    <w:tbl>
      <w:tblPr>
        <w:tblpPr w:leftFromText="141" w:rightFromText="141" w:vertAnchor="text" w:horzAnchor="page" w:tblpX="785" w:tblpY="11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2"/>
        <w:gridCol w:w="5526"/>
        <w:gridCol w:w="10"/>
        <w:gridCol w:w="2552"/>
      </w:tblGrid>
      <w:tr w:rsidR="002B0D44" w:rsidRPr="00601AA4" w:rsidTr="002015A2">
        <w:tc>
          <w:tcPr>
            <w:tcW w:w="5912" w:type="dxa"/>
            <w:shd w:val="clear" w:color="auto" w:fill="D9D9D9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>NIVEL TRANSICIÓN 1</w:t>
            </w:r>
          </w:p>
        </w:tc>
        <w:tc>
          <w:tcPr>
            <w:tcW w:w="5526" w:type="dxa"/>
            <w:shd w:val="clear" w:color="auto" w:fill="D9D9D9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>NIVEL TRANSICIÓN 2</w:t>
            </w:r>
          </w:p>
        </w:tc>
        <w:tc>
          <w:tcPr>
            <w:tcW w:w="2562" w:type="dxa"/>
            <w:gridSpan w:val="2"/>
            <w:tcBorders>
              <w:left w:val="single" w:sz="48" w:space="0" w:color="auto"/>
            </w:tcBorders>
            <w:shd w:val="clear" w:color="auto" w:fill="A6A6A6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>OBJETIVOS TRANSVERSALES</w:t>
            </w:r>
          </w:p>
        </w:tc>
      </w:tr>
      <w:tr w:rsidR="002B0D44" w:rsidRPr="00601AA4" w:rsidTr="002015A2">
        <w:trPr>
          <w:trHeight w:val="154"/>
        </w:trPr>
        <w:tc>
          <w:tcPr>
            <w:tcW w:w="11448" w:type="dxa"/>
            <w:gridSpan w:val="3"/>
            <w:shd w:val="clear" w:color="auto" w:fill="auto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 xml:space="preserve">Eje de aprendizaje: </w:t>
            </w:r>
            <w:r w:rsidRPr="00601AA4">
              <w:rPr>
                <w:rFonts w:ascii="Calibri" w:eastAsia="GillSans-Bold" w:hAnsi="Calibri" w:cs="Arial"/>
                <w:b/>
                <w:noProof/>
                <w:sz w:val="20"/>
                <w:szCs w:val="16"/>
                <w:lang w:val="es-ES" w:eastAsia="es-ES"/>
              </w:rPr>
              <w:t>Expresión Creativa</w:t>
            </w:r>
          </w:p>
        </w:tc>
        <w:tc>
          <w:tcPr>
            <w:tcW w:w="2552" w:type="dxa"/>
            <w:tcBorders>
              <w:left w:val="single" w:sz="48" w:space="0" w:color="auto"/>
            </w:tcBorders>
            <w:shd w:val="clear" w:color="auto" w:fill="A6A6A6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255"/>
        </w:trPr>
        <w:tc>
          <w:tcPr>
            <w:tcW w:w="11448" w:type="dxa"/>
            <w:gridSpan w:val="3"/>
            <w:shd w:val="clear" w:color="auto" w:fill="BFBFBF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lang w:val="es-ES" w:eastAsia="es-ES"/>
              </w:rPr>
              <w:t>Aprendizajes esperados</w:t>
            </w:r>
            <w:r w:rsidRPr="00601AA4">
              <w:rPr>
                <w:rFonts w:ascii="Calibri" w:eastAsia="Times New Roman" w:hAnsi="Calibri" w:cs="Times New Roman"/>
                <w:b/>
                <w:noProof/>
                <w:sz w:val="20"/>
                <w:szCs w:val="16"/>
                <w:vertAlign w:val="superscript"/>
                <w:lang w:val="es-ES" w:eastAsia="es-ES"/>
              </w:rPr>
              <w:footnoteReference w:id="2"/>
            </w:r>
          </w:p>
        </w:tc>
        <w:tc>
          <w:tcPr>
            <w:tcW w:w="2552" w:type="dxa"/>
            <w:tcBorders>
              <w:left w:val="single" w:sz="48" w:space="0" w:color="auto"/>
            </w:tcBorders>
            <w:shd w:val="clear" w:color="auto" w:fill="A6A6A6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470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 xml:space="preserve">Manifestar interés por ensayar y reproducir algunos gestos, posturas, desplazamientos y movimientos en sencillas coreografías, rondas, juegos y bailes. (Nº1) 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Manifestar interés por ensayar, reproducir y recrear algunos gestos, posturas, desplazamientos y movimientos en coreografías sencillas, rondas, juegos, bailes. (Nº1)</w:t>
            </w:r>
          </w:p>
        </w:tc>
        <w:tc>
          <w:tcPr>
            <w:tcW w:w="2562" w:type="dxa"/>
            <w:gridSpan w:val="2"/>
            <w:vMerge w:val="restart"/>
            <w:tcBorders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>Fortalecer la autoestima y el sentido de identidad propia.</w:t>
            </w:r>
          </w:p>
        </w:tc>
      </w:tr>
      <w:tr w:rsidR="002B0D44" w:rsidRPr="00601AA4" w:rsidTr="002015A2"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Representar corporalmente algunos sencillos episodios de situaciones de la vida cotidiana, cuentos, canciones y otros temas de su interés, a través de juegos de expresión teatral: mímica, dramatizaciones y expresión corporal. (Nº2)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Representar corporalmente diferentes situaciones sencillas de la vida cotidiana, cuentos, canciones y otros temas de su interés, a través de diferentes juegos de expresión teatral: mímica, dramatizaciones y expresión corporal”. (Nº2)</w:t>
            </w:r>
          </w:p>
        </w:tc>
        <w:tc>
          <w:tcPr>
            <w:tcW w:w="2562" w:type="dxa"/>
            <w:gridSpan w:val="2"/>
            <w:vMerge/>
            <w:tcBorders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494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Expresarse plásticamente a través de algunos recursos gráficos y pictóricos que consideran líneas (trazos, marcas o puntos), formas (abiertas, geométricas, figurativas), colores (primarios, secundarios), texturas (lisas, rugosas) y primeros esbozos de figura humana y otros seres vivos. (Nº3)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Expresarse plásticamente a través de distintos recursos gráficos y pictóricos que consideran líneas (gruesas, segmentadas, continuas, delgadas, rectas, curvas), formas (abiertas, geométricas, figurativas), colores (primarios, secundarios), texturas (lisas, rugosas), algunas nociones de organización espacial, elementos del entorno, figuras humanas y otros seres vivos. (Nº3)</w:t>
            </w:r>
          </w:p>
        </w:tc>
        <w:tc>
          <w:tcPr>
            <w:tcW w:w="2562" w:type="dxa"/>
            <w:gridSpan w:val="2"/>
            <w:vMerge/>
            <w:tcBorders>
              <w:left w:val="single" w:sz="48" w:space="0" w:color="auto"/>
              <w:bottom w:val="single" w:sz="2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240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Recrear a partir de imágenes, figuras y objetos, utilizando sencillos materiales y ensayando algunos recursos expresivos. (Nº4)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Recrear a partir de imágenes, figuras y objetos, combinando diferentes recursos expresivos que integran algunas nociones de organización espacial. (Nº4)</w:t>
            </w:r>
          </w:p>
        </w:tc>
        <w:tc>
          <w:tcPr>
            <w:tcW w:w="2562" w:type="dxa"/>
            <w:gridSpan w:val="2"/>
            <w:vMerge w:val="restart"/>
            <w:tcBorders>
              <w:top w:val="single" w:sz="2" w:space="0" w:color="auto"/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>Desarrollar el pensamiento y la reflexión crítica</w:t>
            </w:r>
          </w:p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683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Interpretar algunos patrones rítmicos de acentuación binaria con distintas fuentes sonoras, experimentando intensidades (fuerte-suave), duraciones del sonido (corto-largo) y velocidad (rápido-lento), alturas (alto-bajo). (Nº5)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Interpretar patrones rítmicos de acentuación binaria y/o ternaria con distintas fuentes sonoras, reproduciendo y recreando diversas intensidades, (fuerte-suave), duraciones del sonido (largo-corto), velocidades (rápido-lento), alturas (alto-bajo). (Nº5)</w:t>
            </w:r>
          </w:p>
        </w:tc>
        <w:tc>
          <w:tcPr>
            <w:tcW w:w="2562" w:type="dxa"/>
            <w:gridSpan w:val="2"/>
            <w:vMerge/>
            <w:tcBorders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63"/>
        </w:trPr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Explorar posibilidades de expresión sonora y de memoria auditiva, mediante la entonación de canciones, el empleo de recursos fónicos, corporales, materiales sonoros, instrumentos musicales y la escucha atenta. (Nº6)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20"/>
                <w:lang w:val="es-ES" w:eastAsia="es-ES"/>
              </w:rPr>
              <w:t>Explorar posibilidades de expresión sonora y de memoria auditiva, mediante la entonación y recreación de canciones, el empleo de recursos fónicos, corporales, materiales sonoros, instrumentos musicales y la escucha atenta. (Nº6)</w:t>
            </w:r>
          </w:p>
        </w:tc>
        <w:tc>
          <w:tcPr>
            <w:tcW w:w="2562" w:type="dxa"/>
            <w:gridSpan w:val="2"/>
            <w:vMerge/>
            <w:tcBorders>
              <w:left w:val="single" w:sz="48" w:space="0" w:color="auto"/>
              <w:bottom w:val="single" w:sz="2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rPr>
          <w:trHeight w:val="182"/>
        </w:trPr>
        <w:tc>
          <w:tcPr>
            <w:tcW w:w="11448" w:type="dxa"/>
            <w:gridSpan w:val="3"/>
            <w:shd w:val="clear" w:color="auto" w:fill="BFBFBF"/>
            <w:vAlign w:val="center"/>
          </w:tcPr>
          <w:p w:rsidR="002B0D44" w:rsidRPr="00601AA4" w:rsidRDefault="002B0D44" w:rsidP="002F4B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GillSans-Bold" w:hAnsi="Calibri" w:cs="Arial"/>
                <w:b/>
                <w:noProof/>
                <w:sz w:val="20"/>
                <w:szCs w:val="16"/>
                <w:lang w:val="es-ES" w:eastAsia="es-ES"/>
              </w:rPr>
              <w:lastRenderedPageBreak/>
              <w:t>Eje de aprendizaje: Apreciación estética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8" w:space="0" w:color="auto"/>
            </w:tcBorders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>Favorecer el trabajo en equipo</w:t>
            </w:r>
          </w:p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2B0D44" w:rsidRPr="00601AA4" w:rsidTr="002015A2">
        <w:tc>
          <w:tcPr>
            <w:tcW w:w="5912" w:type="dxa"/>
            <w:shd w:val="clear" w:color="auto" w:fill="auto"/>
          </w:tcPr>
          <w:p w:rsidR="002B0D44" w:rsidRPr="00601AA4" w:rsidRDefault="002B0D44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Calibri"/>
                <w:bCs/>
                <w:noProof/>
                <w:sz w:val="20"/>
                <w:szCs w:val="16"/>
                <w:lang w:val="es-ES" w:eastAsia="es-CL"/>
              </w:rPr>
            </w:pPr>
            <w:r w:rsidRPr="00601AA4">
              <w:rPr>
                <w:rFonts w:ascii="Calibri" w:eastAsia="MGillSans-Bold" w:hAnsi="Calibri" w:cs="Calibri"/>
                <w:noProof/>
                <w:color w:val="000000"/>
                <w:sz w:val="20"/>
                <w:szCs w:val="16"/>
                <w:lang w:val="es-ES" w:eastAsia="es-CL"/>
              </w:rPr>
              <w:t>Apreciar diferentes producciones artísticas, manifestando sus sentimientos y distinguiendo algunas de sus características visuales más expresivas. (N° 7)</w:t>
            </w:r>
          </w:p>
        </w:tc>
        <w:tc>
          <w:tcPr>
            <w:tcW w:w="5526" w:type="dxa"/>
            <w:shd w:val="clear" w:color="auto" w:fill="auto"/>
          </w:tcPr>
          <w:p w:rsidR="002B0D44" w:rsidRPr="00601AA4" w:rsidRDefault="002B0D44" w:rsidP="002F4B6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  <w:t>Apreciar diferentes producciones artísticas, manifestando sus sentimientos y comparando algunas de sus características visuales más expresivas. (N° 7)</w:t>
            </w:r>
          </w:p>
        </w:tc>
        <w:tc>
          <w:tcPr>
            <w:tcW w:w="2562" w:type="dxa"/>
            <w:gridSpan w:val="2"/>
            <w:tcBorders>
              <w:top w:val="single" w:sz="2" w:space="0" w:color="auto"/>
              <w:left w:val="single" w:sz="48" w:space="0" w:color="auto"/>
            </w:tcBorders>
          </w:tcPr>
          <w:p w:rsidR="002B0D44" w:rsidRPr="00601AA4" w:rsidRDefault="002B0D44" w:rsidP="002B0D44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B86DF7" w:rsidRPr="00601AA4" w:rsidTr="002015A2">
        <w:trPr>
          <w:trHeight w:val="334"/>
        </w:trPr>
        <w:tc>
          <w:tcPr>
            <w:tcW w:w="5912" w:type="dxa"/>
            <w:vMerge w:val="restart"/>
            <w:shd w:val="clear" w:color="auto" w:fill="auto"/>
          </w:tcPr>
          <w:p w:rsidR="00B86DF7" w:rsidRPr="00601AA4" w:rsidRDefault="00B86DF7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Calibri"/>
                <w:bCs/>
                <w:noProof/>
                <w:sz w:val="20"/>
                <w:szCs w:val="16"/>
                <w:lang w:val="es-ES" w:eastAsia="es-CL"/>
              </w:rPr>
            </w:pPr>
            <w:r w:rsidRPr="00601AA4">
              <w:rPr>
                <w:rFonts w:ascii="Calibri" w:eastAsia="MGillSans-Bold" w:hAnsi="Calibri" w:cs="Calibri"/>
                <w:bCs/>
                <w:noProof/>
                <w:sz w:val="20"/>
                <w:szCs w:val="16"/>
                <w:lang w:val="es-ES" w:eastAsia="es-CL"/>
              </w:rPr>
              <w:t>Reconocer algunos sonidos del entorno cercano, sus fuentes sonoras y elementos básicos como intensidad, velocidad, duración y timbre. (N° 8)</w:t>
            </w:r>
          </w:p>
        </w:tc>
        <w:tc>
          <w:tcPr>
            <w:tcW w:w="5536" w:type="dxa"/>
            <w:gridSpan w:val="2"/>
            <w:vMerge w:val="restart"/>
            <w:shd w:val="clear" w:color="auto" w:fill="auto"/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  <w:t>Reconocer sonidos del entorno cercano, sus fuentes sonoras y elementos básicos como intensidad, velocidad, duración, timbre y altura. (N° 8)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</w:tcBorders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B86DF7" w:rsidRPr="00601AA4" w:rsidTr="002015A2">
        <w:trPr>
          <w:trHeight w:val="244"/>
        </w:trPr>
        <w:tc>
          <w:tcPr>
            <w:tcW w:w="5912" w:type="dxa"/>
            <w:vMerge/>
            <w:shd w:val="clear" w:color="auto" w:fill="auto"/>
          </w:tcPr>
          <w:p w:rsidR="00B86DF7" w:rsidRPr="00601AA4" w:rsidRDefault="00B86DF7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Arial"/>
                <w:noProof/>
                <w:color w:val="000000"/>
                <w:sz w:val="20"/>
                <w:szCs w:val="16"/>
                <w:lang w:val="es-ES" w:eastAsia="es-CL"/>
              </w:rPr>
            </w:pPr>
          </w:p>
        </w:tc>
        <w:tc>
          <w:tcPr>
            <w:tcW w:w="5536" w:type="dxa"/>
            <w:gridSpan w:val="2"/>
            <w:vMerge/>
            <w:shd w:val="clear" w:color="auto" w:fill="auto"/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48" w:space="0" w:color="auto"/>
            </w:tcBorders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  <w:t xml:space="preserve">Desarrollar la capacidad de resolver problemas </w:t>
            </w:r>
          </w:p>
        </w:tc>
      </w:tr>
      <w:tr w:rsidR="00B86DF7" w:rsidRPr="00601AA4" w:rsidTr="002015A2">
        <w:tc>
          <w:tcPr>
            <w:tcW w:w="5912" w:type="dxa"/>
            <w:shd w:val="clear" w:color="auto" w:fill="auto"/>
          </w:tcPr>
          <w:p w:rsidR="00B86DF7" w:rsidRPr="00601AA4" w:rsidRDefault="00B86DF7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Calibri"/>
                <w:noProof/>
                <w:color w:val="000000"/>
                <w:sz w:val="20"/>
                <w:szCs w:val="16"/>
                <w:lang w:val="es-ES" w:eastAsia="es-CL"/>
              </w:rPr>
            </w:pPr>
            <w:r w:rsidRPr="00601AA4">
              <w:rPr>
                <w:rFonts w:ascii="Calibri" w:eastAsia="MGillSans-Bold" w:hAnsi="Calibri" w:cs="Calibri"/>
                <w:noProof/>
                <w:color w:val="000000"/>
                <w:sz w:val="20"/>
                <w:szCs w:val="16"/>
                <w:lang w:val="es-ES" w:eastAsia="es-CL"/>
              </w:rPr>
              <w:t>Disfrutar de piezas musicales, manifestando sus preferencias y distinguiendo algunos elementos básicos de los sonidos como: intensidad (fuerte-suave), velocidad (rápido-lento), duración (corto-largo), timbre y fuente sonora (vocal e instrumental). (N°9)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  <w:t>Disfrutar de diferentes piezas musicales, manifestando sus preferencias, distinguiendo y comparando elementos básicos de los sonidos como: intensidad (fuerte-suave), velocidad (rápido-lento), duración (corto-largo), timbre y fuente sonora (vocal e instrumental). (N° 9)</w:t>
            </w:r>
          </w:p>
        </w:tc>
        <w:tc>
          <w:tcPr>
            <w:tcW w:w="2552" w:type="dxa"/>
            <w:vMerge/>
            <w:tcBorders>
              <w:left w:val="single" w:sz="48" w:space="0" w:color="auto"/>
            </w:tcBorders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  <w:tr w:rsidR="00B86DF7" w:rsidRPr="00601AA4" w:rsidTr="002015A2">
        <w:tc>
          <w:tcPr>
            <w:tcW w:w="5912" w:type="dxa"/>
            <w:shd w:val="clear" w:color="auto" w:fill="auto"/>
          </w:tcPr>
          <w:p w:rsidR="00B86DF7" w:rsidRPr="00601AA4" w:rsidRDefault="00B86DF7" w:rsidP="002F4B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GillSans-Bold" w:hAnsi="Calibri" w:cs="Calibri"/>
                <w:bCs/>
                <w:noProof/>
                <w:sz w:val="20"/>
                <w:szCs w:val="16"/>
                <w:lang w:val="es-ES" w:eastAsia="es-CL"/>
              </w:rPr>
            </w:pPr>
            <w:r w:rsidRPr="00601AA4">
              <w:rPr>
                <w:rFonts w:ascii="Calibri" w:eastAsia="MGillSans-Bold" w:hAnsi="Calibri" w:cs="Calibri"/>
                <w:noProof/>
                <w:color w:val="000000"/>
                <w:sz w:val="20"/>
                <w:szCs w:val="16"/>
                <w:lang w:val="es-ES" w:eastAsia="es-CL"/>
              </w:rPr>
              <w:t>Apreciar danzas tradicionales y modernas, distinguiendo algunas cualidades como movimiento y velocidad. (N°10)</w:t>
            </w:r>
          </w:p>
        </w:tc>
        <w:tc>
          <w:tcPr>
            <w:tcW w:w="5536" w:type="dxa"/>
            <w:gridSpan w:val="2"/>
            <w:shd w:val="clear" w:color="auto" w:fill="auto"/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</w:pPr>
            <w:r w:rsidRPr="00601AA4">
              <w:rPr>
                <w:rFonts w:ascii="Calibri" w:eastAsia="Times New Roman" w:hAnsi="Calibri" w:cs="Calibri"/>
                <w:noProof/>
                <w:sz w:val="20"/>
                <w:szCs w:val="16"/>
                <w:lang w:val="es-ES" w:eastAsia="es-ES"/>
              </w:rPr>
              <w:t>Apreciar danzas tradicionales y modernas, distinguiendo y comparando los soportes utilizados y algunas cualidades como: ritmo, movimiento, velocidad, desplazamientos, carácter. (N° 10)</w:t>
            </w:r>
          </w:p>
        </w:tc>
        <w:tc>
          <w:tcPr>
            <w:tcW w:w="2552" w:type="dxa"/>
            <w:vMerge/>
            <w:tcBorders>
              <w:left w:val="single" w:sz="48" w:space="0" w:color="auto"/>
            </w:tcBorders>
          </w:tcPr>
          <w:p w:rsidR="00B86DF7" w:rsidRPr="00601AA4" w:rsidRDefault="00B86DF7" w:rsidP="002F4B6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0"/>
                <w:szCs w:val="16"/>
                <w:lang w:val="es-ES" w:eastAsia="es-ES"/>
              </w:rPr>
            </w:pPr>
          </w:p>
        </w:tc>
      </w:tr>
    </w:tbl>
    <w:p w:rsidR="00CE366B" w:rsidRPr="00601AA4" w:rsidRDefault="00CE366B" w:rsidP="00CE366B">
      <w:pPr>
        <w:spacing w:after="0" w:line="240" w:lineRule="auto"/>
        <w:rPr>
          <w:rFonts w:ascii="Calibri" w:eastAsia="Times New Roman" w:hAnsi="Calibri" w:cs="Times New Roman"/>
          <w:noProof/>
          <w:szCs w:val="16"/>
          <w:lang w:val="es-ES" w:eastAsia="es-ES"/>
        </w:rPr>
      </w:pPr>
    </w:p>
    <w:p w:rsidR="00CE366B" w:rsidRPr="00601AA4" w:rsidRDefault="00CE366B" w:rsidP="00601AA4">
      <w:pPr>
        <w:spacing w:after="0" w:line="240" w:lineRule="auto"/>
        <w:rPr>
          <w:rFonts w:ascii="Calibri" w:eastAsia="Times New Roman" w:hAnsi="Calibri" w:cs="Times New Roman"/>
          <w:b/>
          <w:noProof/>
          <w:sz w:val="16"/>
          <w:szCs w:val="16"/>
          <w:lang w:val="es-MX" w:eastAsia="es-ES"/>
        </w:rPr>
        <w:sectPr w:rsidR="00CE366B" w:rsidRPr="00601AA4" w:rsidSect="002015A2">
          <w:headerReference w:type="default" r:id="rId9"/>
          <w:footerReference w:type="even" r:id="rId10"/>
          <w:footerReference w:type="default" r:id="rId11"/>
          <w:endnotePr>
            <w:numFmt w:val="decimal"/>
          </w:endnotePr>
          <w:type w:val="continuous"/>
          <w:pgSz w:w="15840" w:h="12240" w:orient="landscape" w:code="1"/>
          <w:pgMar w:top="397" w:right="1270" w:bottom="397" w:left="1418" w:header="720" w:footer="40" w:gutter="0"/>
          <w:cols w:space="720"/>
          <w:docGrid w:linePitch="299"/>
        </w:sectPr>
      </w:pPr>
    </w:p>
    <w:p w:rsidR="009615C3" w:rsidRDefault="009615C3" w:rsidP="002015A2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noProof/>
          <w:u w:val="single"/>
          <w:lang w:val="es-ES" w:eastAsia="es-ES"/>
        </w:rPr>
      </w:pPr>
    </w:p>
    <w:p w:rsidR="00CE366B" w:rsidRPr="009615C3" w:rsidRDefault="00CE366B" w:rsidP="002015A2">
      <w:pPr>
        <w:tabs>
          <w:tab w:val="left" w:pos="0"/>
          <w:tab w:val="left" w:pos="900"/>
        </w:tabs>
        <w:spacing w:after="0" w:line="240" w:lineRule="auto"/>
        <w:jc w:val="center"/>
        <w:rPr>
          <w:rFonts w:ascii="Calibri" w:eastAsia="Times New Roman" w:hAnsi="Calibri" w:cs="Times New Roman"/>
          <w:b/>
          <w:noProof/>
          <w:u w:val="single"/>
          <w:lang w:val="es-ES" w:eastAsia="es-ES"/>
        </w:rPr>
      </w:pPr>
      <w:r w:rsidRPr="009615C3">
        <w:rPr>
          <w:rFonts w:ascii="Calibri" w:eastAsia="Times New Roman" w:hAnsi="Calibri" w:cs="Times New Roman"/>
          <w:b/>
          <w:noProof/>
          <w:u w:val="single"/>
          <w:lang w:val="es-ES" w:eastAsia="es-ES"/>
        </w:rPr>
        <w:t>III. ANTECEDENTES POSTULANTE</w:t>
      </w: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CE366B" w:rsidRPr="00601AA4" w:rsidRDefault="00CE366B" w:rsidP="00CE366B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  <w:r w:rsidRPr="00601AA4"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  <w:t>Antecedentes Académicos</w:t>
      </w: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val="es-ES" w:eastAsia="es-ES"/>
        </w:rPr>
      </w:pPr>
    </w:p>
    <w:tbl>
      <w:tblPr>
        <w:tblW w:w="13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693"/>
        <w:gridCol w:w="2268"/>
        <w:gridCol w:w="142"/>
        <w:gridCol w:w="5528"/>
      </w:tblGrid>
      <w:tr w:rsidR="00CE366B" w:rsidRPr="00601AA4" w:rsidTr="00601AA4">
        <w:trPr>
          <w:trHeight w:val="348"/>
        </w:trPr>
        <w:tc>
          <w:tcPr>
            <w:tcW w:w="13395" w:type="dxa"/>
            <w:gridSpan w:val="5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>1. Formación de Pre Grado</w:t>
            </w:r>
          </w:p>
        </w:tc>
      </w:tr>
      <w:tr w:rsidR="00CE366B" w:rsidRPr="00601AA4" w:rsidTr="00601AA4">
        <w:tc>
          <w:tcPr>
            <w:tcW w:w="2764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Años de Estudio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Institución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Grado Académico</w:t>
            </w:r>
          </w:p>
        </w:tc>
        <w:tc>
          <w:tcPr>
            <w:tcW w:w="5670" w:type="dxa"/>
            <w:gridSpan w:val="2"/>
            <w:shd w:val="pct10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Título Profesional</w:t>
            </w:r>
          </w:p>
        </w:tc>
      </w:tr>
      <w:tr w:rsidR="00CE366B" w:rsidRPr="00601AA4" w:rsidTr="00601AA4">
        <w:trPr>
          <w:trHeight w:val="152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129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174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c>
          <w:tcPr>
            <w:tcW w:w="13395" w:type="dxa"/>
            <w:gridSpan w:val="5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>2.Formación de Pos Grado</w:t>
            </w:r>
          </w:p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(especialización en diplomados, magíster, doctorados)</w:t>
            </w:r>
          </w:p>
        </w:tc>
      </w:tr>
      <w:tr w:rsidR="00CE366B" w:rsidRPr="00601AA4" w:rsidTr="00601AA4">
        <w:trPr>
          <w:trHeight w:val="234"/>
        </w:trPr>
        <w:tc>
          <w:tcPr>
            <w:tcW w:w="2764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Años de Estudio</w:t>
            </w:r>
          </w:p>
        </w:tc>
        <w:tc>
          <w:tcPr>
            <w:tcW w:w="2693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Institución</w:t>
            </w:r>
          </w:p>
        </w:tc>
        <w:tc>
          <w:tcPr>
            <w:tcW w:w="7938" w:type="dxa"/>
            <w:gridSpan w:val="3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Grado Académico o diploma</w:t>
            </w:r>
          </w:p>
        </w:tc>
      </w:tr>
      <w:tr w:rsidR="00CE366B" w:rsidRPr="00601AA4" w:rsidTr="00601AA4">
        <w:trPr>
          <w:trHeight w:val="159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04"/>
        </w:trPr>
        <w:tc>
          <w:tcPr>
            <w:tcW w:w="2764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auto"/>
            </w:tcBorders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331"/>
        </w:trPr>
        <w:tc>
          <w:tcPr>
            <w:tcW w:w="13395" w:type="dxa"/>
            <w:gridSpan w:val="5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highlight w:val="lightGray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highlight w:val="lightGray"/>
                <w:lang w:val="es-ES" w:eastAsia="es-ES"/>
              </w:rPr>
              <w:t>3. Cursos de especialización</w:t>
            </w:r>
          </w:p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highlight w:val="lightGray"/>
                <w:lang w:val="es-ES" w:eastAsia="es-ES"/>
              </w:rPr>
              <w:t>(</w:t>
            </w: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Actualizaciones, capacitaciones y/o seminarios)</w:t>
            </w:r>
          </w:p>
        </w:tc>
      </w:tr>
      <w:tr w:rsidR="00CE366B" w:rsidRPr="00601AA4" w:rsidTr="00601AA4">
        <w:trPr>
          <w:trHeight w:val="102"/>
        </w:trPr>
        <w:tc>
          <w:tcPr>
            <w:tcW w:w="2764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2693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Institución</w:t>
            </w:r>
          </w:p>
        </w:tc>
        <w:tc>
          <w:tcPr>
            <w:tcW w:w="2410" w:type="dxa"/>
            <w:gridSpan w:val="2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ind w:right="72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Nombre del curso u otro</w:t>
            </w:r>
          </w:p>
        </w:tc>
        <w:tc>
          <w:tcPr>
            <w:tcW w:w="5528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</w:t>
            </w: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vertAlign w:val="superscript"/>
                <w:lang w:val="es-ES" w:eastAsia="es-ES"/>
              </w:rPr>
              <w:t>o</w:t>
            </w: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 xml:space="preserve"> de horas </w:t>
            </w:r>
          </w:p>
        </w:tc>
      </w:tr>
      <w:tr w:rsidR="00CE366B" w:rsidRPr="00601AA4" w:rsidTr="00601AA4">
        <w:trPr>
          <w:trHeight w:val="133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52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178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52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11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41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52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331"/>
        </w:trPr>
        <w:tc>
          <w:tcPr>
            <w:tcW w:w="13395" w:type="dxa"/>
            <w:gridSpan w:val="5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highlight w:val="lightGray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highlight w:val="lightGray"/>
                <w:lang w:val="es-ES" w:eastAsia="es-ES"/>
              </w:rPr>
              <w:t>4. Manejo de TICs</w:t>
            </w:r>
          </w:p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highlight w:val="lightGray"/>
                <w:lang w:val="es-ES" w:eastAsia="es-ES"/>
              </w:rPr>
              <w:t>(Tecnologías de la Información y la Comunicación</w:t>
            </w: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)</w:t>
            </w:r>
          </w:p>
        </w:tc>
      </w:tr>
      <w:tr w:rsidR="00CE366B" w:rsidRPr="00601AA4" w:rsidTr="00601AA4">
        <w:trPr>
          <w:trHeight w:val="138"/>
        </w:trPr>
        <w:tc>
          <w:tcPr>
            <w:tcW w:w="2764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Nivel básico</w:t>
            </w:r>
          </w:p>
        </w:tc>
        <w:tc>
          <w:tcPr>
            <w:tcW w:w="2693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Nivel medio</w:t>
            </w:r>
          </w:p>
        </w:tc>
        <w:tc>
          <w:tcPr>
            <w:tcW w:w="2268" w:type="dxa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Nivel avanzado</w:t>
            </w:r>
          </w:p>
        </w:tc>
        <w:tc>
          <w:tcPr>
            <w:tcW w:w="5670" w:type="dxa"/>
            <w:gridSpan w:val="2"/>
            <w:shd w:val="clear" w:color="auto" w:fill="BFBFBF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Especificar software</w:t>
            </w:r>
          </w:p>
        </w:tc>
      </w:tr>
      <w:tr w:rsidR="00CE366B" w:rsidRPr="00601AA4" w:rsidTr="002B0D44">
        <w:trPr>
          <w:trHeight w:val="210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74"/>
        </w:trPr>
        <w:tc>
          <w:tcPr>
            <w:tcW w:w="2764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693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5670" w:type="dxa"/>
            <w:gridSpan w:val="2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</w:tbl>
    <w:p w:rsidR="00CE366B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601AA4" w:rsidRPr="00601AA4" w:rsidRDefault="00601AA4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p w:rsidR="00CE366B" w:rsidRPr="00601AA4" w:rsidRDefault="00CE366B" w:rsidP="00CE366B">
      <w:pPr>
        <w:numPr>
          <w:ilvl w:val="0"/>
          <w:numId w:val="3"/>
        </w:num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  <w:r w:rsidRPr="00601AA4"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  <w:t>Antecedentes Laborales específicos</w:t>
      </w:r>
    </w:p>
    <w:p w:rsidR="00CE366B" w:rsidRPr="00601AA4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16"/>
          <w:lang w:val="es-ES" w:eastAsia="es-ES"/>
        </w:rPr>
      </w:pPr>
    </w:p>
    <w:tbl>
      <w:tblPr>
        <w:tblW w:w="13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160"/>
        <w:gridCol w:w="2074"/>
        <w:gridCol w:w="8011"/>
      </w:tblGrid>
      <w:tr w:rsidR="00CE366B" w:rsidRPr="00601AA4" w:rsidTr="00601AA4">
        <w:trPr>
          <w:trHeight w:val="414"/>
        </w:trPr>
        <w:tc>
          <w:tcPr>
            <w:tcW w:w="13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E366B" w:rsidRPr="00601AA4" w:rsidRDefault="00CE366B" w:rsidP="00CE366B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>Experiencia Docente Experiencia Docente en Educación Parvularia, Educación Básica y/o Educación Especial. (más relevante de los últimos cinco años)</w:t>
            </w: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20"/>
                <w:vertAlign w:val="superscript"/>
                <w:lang w:val="es-ES" w:eastAsia="es-ES"/>
              </w:rPr>
              <w:footnoteReference w:id="3"/>
            </w:r>
          </w:p>
        </w:tc>
      </w:tr>
      <w:tr w:rsidR="00CE366B" w:rsidRPr="00601AA4" w:rsidTr="00601AA4">
        <w:tc>
          <w:tcPr>
            <w:tcW w:w="1150" w:type="dxa"/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Nombre Establecimiento Educacional</w:t>
            </w:r>
          </w:p>
        </w:tc>
        <w:tc>
          <w:tcPr>
            <w:tcW w:w="10085" w:type="dxa"/>
            <w:gridSpan w:val="2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Detalle ( docencia en aula, talleres escolares, otro)</w:t>
            </w:r>
          </w:p>
        </w:tc>
      </w:tr>
      <w:tr w:rsidR="00CE366B" w:rsidRPr="00601AA4" w:rsidTr="00601AA4">
        <w:trPr>
          <w:trHeight w:val="236"/>
        </w:trPr>
        <w:tc>
          <w:tcPr>
            <w:tcW w:w="1150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160" w:type="dxa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085" w:type="dxa"/>
            <w:gridSpan w:val="2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36"/>
        </w:trPr>
        <w:tc>
          <w:tcPr>
            <w:tcW w:w="1150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160" w:type="dxa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085" w:type="dxa"/>
            <w:gridSpan w:val="2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36"/>
        </w:trPr>
        <w:tc>
          <w:tcPr>
            <w:tcW w:w="1150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160" w:type="dxa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085" w:type="dxa"/>
            <w:gridSpan w:val="2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236"/>
        </w:trPr>
        <w:tc>
          <w:tcPr>
            <w:tcW w:w="1150" w:type="dxa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2160" w:type="dxa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10085" w:type="dxa"/>
            <w:gridSpan w:val="2"/>
            <w:shd w:val="clear" w:color="auto" w:fill="auto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</w:p>
        </w:tc>
      </w:tr>
      <w:tr w:rsidR="00CE366B" w:rsidRPr="00601AA4" w:rsidTr="00601AA4">
        <w:trPr>
          <w:trHeight w:val="442"/>
        </w:trPr>
        <w:tc>
          <w:tcPr>
            <w:tcW w:w="13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366B" w:rsidRPr="00601AA4" w:rsidRDefault="00CE366B" w:rsidP="00CE366B">
            <w:pPr>
              <w:numPr>
                <w:ilvl w:val="0"/>
                <w:numId w:val="4"/>
              </w:numPr>
              <w:tabs>
                <w:tab w:val="left" w:pos="0"/>
                <w:tab w:val="left" w:pos="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 xml:space="preserve">Experiencia Docente Educación Superior </w:t>
            </w:r>
          </w:p>
          <w:p w:rsidR="00CE366B" w:rsidRPr="00601AA4" w:rsidRDefault="00CE366B" w:rsidP="00CE366B">
            <w:pPr>
              <w:tabs>
                <w:tab w:val="left" w:pos="851"/>
                <w:tab w:val="left" w:pos="900"/>
              </w:tabs>
              <w:spacing w:after="0" w:line="240" w:lineRule="auto"/>
              <w:ind w:left="851"/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b/>
                <w:noProof/>
                <w:sz w:val="18"/>
                <w:szCs w:val="18"/>
                <w:lang w:val="es-ES" w:eastAsia="es-ES"/>
              </w:rPr>
              <w:t>(Carreras Técnicas, Profesionales)</w:t>
            </w:r>
          </w:p>
        </w:tc>
      </w:tr>
      <w:tr w:rsidR="00CE366B" w:rsidRPr="00601AA4" w:rsidTr="00601AA4">
        <w:tc>
          <w:tcPr>
            <w:tcW w:w="1150" w:type="dxa"/>
            <w:shd w:val="clear" w:color="auto" w:fill="BFBFBF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Año</w:t>
            </w:r>
          </w:p>
        </w:tc>
        <w:tc>
          <w:tcPr>
            <w:tcW w:w="4234" w:type="dxa"/>
            <w:gridSpan w:val="2"/>
            <w:shd w:val="clear" w:color="auto" w:fill="BFBFBF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Institución</w:t>
            </w:r>
          </w:p>
        </w:tc>
        <w:tc>
          <w:tcPr>
            <w:tcW w:w="8011" w:type="dxa"/>
            <w:shd w:val="clear" w:color="auto" w:fill="BFBFBF"/>
            <w:vAlign w:val="center"/>
          </w:tcPr>
          <w:p w:rsidR="00CE366B" w:rsidRPr="00601AA4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</w:pPr>
            <w:r w:rsidRPr="00601AA4">
              <w:rPr>
                <w:rFonts w:ascii="Calibri" w:eastAsia="Times New Roman" w:hAnsi="Calibri" w:cs="Times New Roman"/>
                <w:noProof/>
                <w:sz w:val="18"/>
                <w:szCs w:val="18"/>
                <w:lang w:val="es-ES" w:eastAsia="es-ES"/>
              </w:rPr>
              <w:t>Detalle</w:t>
            </w:r>
          </w:p>
        </w:tc>
      </w:tr>
      <w:tr w:rsidR="00CE366B" w:rsidRPr="00CE366B" w:rsidTr="00601AA4">
        <w:trPr>
          <w:trHeight w:val="144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rPr>
          <w:trHeight w:val="190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rPr>
          <w:trHeight w:val="95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c>
          <w:tcPr>
            <w:tcW w:w="13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b/>
                <w:noProof/>
                <w:sz w:val="14"/>
                <w:szCs w:val="18"/>
                <w:lang w:val="es-ES" w:eastAsia="es-ES"/>
              </w:rPr>
              <w:t xml:space="preserve">3. Experiencia Docente Actividades Comunitarias </w:t>
            </w:r>
          </w:p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b/>
                <w:noProof/>
                <w:sz w:val="14"/>
                <w:szCs w:val="18"/>
                <w:lang w:val="es-ES" w:eastAsia="es-ES"/>
              </w:rPr>
              <w:t>(Municipios, Centro Culturales, Agrupaciones)</w:t>
            </w:r>
          </w:p>
        </w:tc>
      </w:tr>
      <w:tr w:rsidR="00CE366B" w:rsidRPr="00CE366B" w:rsidTr="00601AA4">
        <w:tc>
          <w:tcPr>
            <w:tcW w:w="1150" w:type="dxa"/>
            <w:shd w:val="pct10" w:color="auto" w:fill="auto"/>
            <w:vAlign w:val="center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  <w:t>Año</w:t>
            </w:r>
          </w:p>
        </w:tc>
        <w:tc>
          <w:tcPr>
            <w:tcW w:w="4234" w:type="dxa"/>
            <w:gridSpan w:val="2"/>
            <w:shd w:val="pct10" w:color="auto" w:fill="auto"/>
            <w:vAlign w:val="center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  <w:t>Sector/Barrio/Municipio</w:t>
            </w:r>
          </w:p>
        </w:tc>
        <w:tc>
          <w:tcPr>
            <w:tcW w:w="8011" w:type="dxa"/>
            <w:shd w:val="pct10" w:color="auto" w:fill="auto"/>
            <w:vAlign w:val="center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  <w:r w:rsidRPr="00CE366B"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  <w:t>Detalle</w:t>
            </w:r>
          </w:p>
        </w:tc>
      </w:tr>
      <w:tr w:rsidR="00CE366B" w:rsidRPr="00CE366B" w:rsidTr="00601AA4">
        <w:trPr>
          <w:trHeight w:val="224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rPr>
          <w:trHeight w:val="197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  <w:tr w:rsidR="00CE366B" w:rsidRPr="00CE366B" w:rsidTr="00601AA4">
        <w:trPr>
          <w:trHeight w:val="114"/>
        </w:trPr>
        <w:tc>
          <w:tcPr>
            <w:tcW w:w="1150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4234" w:type="dxa"/>
            <w:gridSpan w:val="2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  <w:tc>
          <w:tcPr>
            <w:tcW w:w="8011" w:type="dxa"/>
          </w:tcPr>
          <w:p w:rsidR="00CE366B" w:rsidRPr="00CE366B" w:rsidRDefault="00CE366B" w:rsidP="00CE366B">
            <w:pPr>
              <w:tabs>
                <w:tab w:val="left" w:pos="0"/>
                <w:tab w:val="left" w:pos="9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4"/>
                <w:szCs w:val="18"/>
                <w:lang w:val="es-ES" w:eastAsia="es-ES"/>
              </w:rPr>
            </w:pPr>
          </w:p>
        </w:tc>
      </w:tr>
    </w:tbl>
    <w:p w:rsidR="00CE366B" w:rsidRPr="00CE366B" w:rsidRDefault="00CE366B" w:rsidP="00CE366B">
      <w:pPr>
        <w:tabs>
          <w:tab w:val="left" w:pos="0"/>
          <w:tab w:val="left" w:pos="900"/>
        </w:tabs>
        <w:spacing w:after="0" w:line="240" w:lineRule="auto"/>
        <w:rPr>
          <w:rFonts w:ascii="Calibri" w:eastAsia="Times New Roman" w:hAnsi="Calibri" w:cs="Times New Roman"/>
          <w:b/>
          <w:noProof/>
          <w:sz w:val="20"/>
          <w:szCs w:val="24"/>
          <w:lang w:val="es-ES" w:eastAsia="es-ES"/>
        </w:rPr>
      </w:pPr>
    </w:p>
    <w:p w:rsidR="00B3723C" w:rsidRDefault="0053187E"/>
    <w:sectPr w:rsidR="00B3723C" w:rsidSect="00601A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7E" w:rsidRDefault="0053187E" w:rsidP="00CE366B">
      <w:pPr>
        <w:spacing w:after="0" w:line="240" w:lineRule="auto"/>
      </w:pPr>
      <w:r>
        <w:separator/>
      </w:r>
    </w:p>
  </w:endnote>
  <w:endnote w:type="continuationSeparator" w:id="0">
    <w:p w:rsidR="0053187E" w:rsidRDefault="0053187E" w:rsidP="00CE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Sans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GillSans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B" w:rsidRDefault="00CE366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366B" w:rsidRDefault="00CE36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A4" w:rsidRDefault="00601AA4">
    <w:pPr>
      <w:pStyle w:val="Piedepgina"/>
      <w:jc w:val="right"/>
    </w:pPr>
  </w:p>
  <w:p w:rsidR="00601AA4" w:rsidRDefault="00601AA4">
    <w:pPr>
      <w:pStyle w:val="Piedepgina"/>
      <w:jc w:val="right"/>
    </w:pPr>
  </w:p>
  <w:p w:rsidR="00601AA4" w:rsidRDefault="00601AA4">
    <w:pPr>
      <w:pStyle w:val="Piedepgina"/>
      <w:jc w:val="right"/>
    </w:pPr>
  </w:p>
  <w:p w:rsidR="00CE366B" w:rsidRPr="00601AA4" w:rsidRDefault="00601AA4" w:rsidP="00601AA4">
    <w:pPr>
      <w:pStyle w:val="Piedepgina"/>
      <w:jc w:val="right"/>
    </w:pPr>
    <w:r>
      <w:rPr>
        <w:rFonts w:ascii="Verdana" w:hAnsi="Verdana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7E" w:rsidRDefault="0053187E" w:rsidP="00CE366B">
      <w:pPr>
        <w:spacing w:after="0" w:line="240" w:lineRule="auto"/>
      </w:pPr>
      <w:r>
        <w:separator/>
      </w:r>
    </w:p>
  </w:footnote>
  <w:footnote w:type="continuationSeparator" w:id="0">
    <w:p w:rsidR="0053187E" w:rsidRDefault="0053187E" w:rsidP="00CE366B">
      <w:pPr>
        <w:spacing w:after="0" w:line="240" w:lineRule="auto"/>
      </w:pPr>
      <w:r>
        <w:continuationSeparator/>
      </w:r>
    </w:p>
  </w:footnote>
  <w:footnote w:id="1">
    <w:p w:rsidR="00834E3D" w:rsidRPr="00090649" w:rsidRDefault="00834E3D" w:rsidP="00834E3D">
      <w:pPr>
        <w:pStyle w:val="Textonotapie"/>
        <w:rPr>
          <w:rFonts w:ascii="Century Gothic" w:hAnsi="Century Gothic"/>
          <w:sz w:val="12"/>
        </w:rPr>
      </w:pPr>
      <w:r w:rsidRPr="00090649">
        <w:rPr>
          <w:rStyle w:val="Refdenotaalpie"/>
          <w:rFonts w:ascii="Century Gothic" w:hAnsi="Century Gothic"/>
          <w:sz w:val="12"/>
        </w:rPr>
        <w:footnoteRef/>
      </w:r>
      <w:r w:rsidRPr="00090649">
        <w:rPr>
          <w:rFonts w:ascii="Century Gothic" w:hAnsi="Century Gothic"/>
          <w:sz w:val="12"/>
        </w:rPr>
        <w:t xml:space="preserve"> Puede postular a un máximo de dos regiones.</w:t>
      </w:r>
    </w:p>
  </w:footnote>
  <w:footnote w:id="2">
    <w:p w:rsidR="002B0D44" w:rsidRPr="0052039B" w:rsidRDefault="002B0D44" w:rsidP="002F4B6B">
      <w:pPr>
        <w:pStyle w:val="Textonotapie"/>
        <w:rPr>
          <w:sz w:val="16"/>
          <w:szCs w:val="16"/>
          <w:lang w:val="es-ES"/>
        </w:rPr>
      </w:pPr>
      <w:r w:rsidRPr="0052039B">
        <w:rPr>
          <w:rStyle w:val="Refdenotaalpie"/>
          <w:sz w:val="16"/>
          <w:szCs w:val="16"/>
        </w:rPr>
        <w:footnoteRef/>
      </w:r>
      <w:r w:rsidRPr="0052039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Unidad </w:t>
      </w:r>
      <w:proofErr w:type="spellStart"/>
      <w:r>
        <w:rPr>
          <w:sz w:val="16"/>
          <w:szCs w:val="16"/>
        </w:rPr>
        <w:t>Curículum</w:t>
      </w:r>
      <w:proofErr w:type="spellEnd"/>
      <w:r>
        <w:rPr>
          <w:sz w:val="16"/>
          <w:szCs w:val="16"/>
        </w:rPr>
        <w:t xml:space="preserve"> Escolar. (2008). Programa pedagógico para el Primer y Segundo Nivel de Transición</w:t>
      </w:r>
    </w:p>
  </w:footnote>
  <w:footnote w:id="3">
    <w:p w:rsidR="00CE366B" w:rsidRPr="0052039B" w:rsidRDefault="00CE366B" w:rsidP="00CE366B">
      <w:pPr>
        <w:pStyle w:val="Textonotapie"/>
        <w:rPr>
          <w:sz w:val="16"/>
          <w:szCs w:val="16"/>
        </w:rPr>
      </w:pPr>
      <w:r w:rsidRPr="0052039B">
        <w:rPr>
          <w:rStyle w:val="Refdenotaalpie"/>
          <w:sz w:val="16"/>
          <w:szCs w:val="16"/>
        </w:rPr>
        <w:footnoteRef/>
      </w:r>
      <w:r w:rsidR="00FB6FF8">
        <w:rPr>
          <w:sz w:val="16"/>
          <w:szCs w:val="16"/>
        </w:rPr>
        <w:t xml:space="preserve"> Incluir a lo menos una </w:t>
      </w:r>
      <w:r w:rsidRPr="0052039B">
        <w:rPr>
          <w:sz w:val="16"/>
          <w:szCs w:val="16"/>
        </w:rPr>
        <w:t>recomendación de jefaturas técnicas (UTP) de algunos de los establecimientos educacionales en los que se ha desempeñado en los últimos tres años.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66B" w:rsidRPr="00834E3D" w:rsidRDefault="00834E3D" w:rsidP="00834E3D">
    <w:pPr>
      <w:tabs>
        <w:tab w:val="left" w:pos="1506"/>
        <w:tab w:val="left" w:pos="1700"/>
      </w:tabs>
      <w:spacing w:after="0" w:line="240" w:lineRule="auto"/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</w:pPr>
    <w:r>
      <w:rPr>
        <w:rFonts w:ascii="Calibri" w:eastAsia="Times New Roman" w:hAnsi="Calibri" w:cs="Times New Roman"/>
        <w:b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64A374D3" wp14:editId="6DC5A81A">
          <wp:simplePos x="0" y="0"/>
          <wp:positionH relativeFrom="column">
            <wp:posOffset>1597660</wp:posOffset>
          </wp:positionH>
          <wp:positionV relativeFrom="paragraph">
            <wp:posOffset>635</wp:posOffset>
          </wp:positionV>
          <wp:extent cx="687070" cy="687070"/>
          <wp:effectExtent l="0" t="0" r="0" b="0"/>
          <wp:wrapTight wrapText="bothSides">
            <wp:wrapPolygon edited="0">
              <wp:start x="0" y="0"/>
              <wp:lineTo x="0" y="20961"/>
              <wp:lineTo x="20961" y="20961"/>
              <wp:lineTo x="20961" y="0"/>
              <wp:lineTo x="0" y="0"/>
            </wp:wrapPolygon>
          </wp:wrapTight>
          <wp:docPr id="2" name="Imagen 2" descr="COLOR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R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sz w:val="16"/>
        <w:szCs w:val="16"/>
        <w:lang w:eastAsia="es-CL"/>
      </w:rPr>
      <w:drawing>
        <wp:inline distT="0" distB="0" distL="0" distR="0" wp14:anchorId="52CEEB66" wp14:editId="67298EEE">
          <wp:extent cx="750570" cy="70993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L"/>
      </w:rPr>
      <w:drawing>
        <wp:inline distT="0" distB="0" distL="0" distR="0" wp14:anchorId="405D295C" wp14:editId="510893A6">
          <wp:extent cx="797494" cy="578069"/>
          <wp:effectExtent l="0" t="0" r="3175" b="0"/>
          <wp:docPr id="6" name="Imagen 6" descr="logoACCI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CCION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374" cy="58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F27"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  <w:tab/>
    </w:r>
    <w:r w:rsidR="00AF3F27"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  <w:tab/>
    </w:r>
    <w:r w:rsidR="00AF3F27">
      <w:rPr>
        <w:rFonts w:ascii="Calibri" w:eastAsia="Times New Roman" w:hAnsi="Calibri" w:cs="Times New Roman"/>
        <w:noProof/>
        <w:color w:val="FF0000"/>
        <w:sz w:val="18"/>
        <w:szCs w:val="18"/>
        <w:lang w:val="es-ES" w:eastAsia="es-ES"/>
      </w:rPr>
      <w:tab/>
    </w:r>
    <w:r w:rsidR="00AF3F27" w:rsidRPr="00AF3F27">
      <w:rPr>
        <w:rFonts w:ascii="Calibri" w:eastAsia="Times New Roman" w:hAnsi="Calibri" w:cs="Calibri"/>
        <w:b/>
        <w:bCs/>
        <w:color w:val="000000"/>
        <w:sz w:val="16"/>
        <w:szCs w:val="16"/>
        <w:lang w:eastAsia="es-CL"/>
      </w:rPr>
      <w:t>PROGRAMA ACCIONA Moviendo el Arte en la Educación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218F"/>
    <w:multiLevelType w:val="hybridMultilevel"/>
    <w:tmpl w:val="3950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36B67"/>
    <w:multiLevelType w:val="hybridMultilevel"/>
    <w:tmpl w:val="4528A3A8"/>
    <w:lvl w:ilvl="0" w:tplc="340A0019">
      <w:start w:val="1"/>
      <w:numFmt w:val="lowerLetter"/>
      <w:lvlText w:val="%1."/>
      <w:lvlJc w:val="left"/>
      <w:pPr>
        <w:ind w:left="41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08" w:hanging="360"/>
      </w:pPr>
    </w:lvl>
    <w:lvl w:ilvl="2" w:tplc="340A001B" w:tentative="1">
      <w:start w:val="1"/>
      <w:numFmt w:val="lowerRoman"/>
      <w:lvlText w:val="%3."/>
      <w:lvlJc w:val="right"/>
      <w:pPr>
        <w:ind w:left="5628" w:hanging="180"/>
      </w:pPr>
    </w:lvl>
    <w:lvl w:ilvl="3" w:tplc="340A000F" w:tentative="1">
      <w:start w:val="1"/>
      <w:numFmt w:val="decimal"/>
      <w:lvlText w:val="%4."/>
      <w:lvlJc w:val="left"/>
      <w:pPr>
        <w:ind w:left="6348" w:hanging="360"/>
      </w:pPr>
    </w:lvl>
    <w:lvl w:ilvl="4" w:tplc="340A0019" w:tentative="1">
      <w:start w:val="1"/>
      <w:numFmt w:val="lowerLetter"/>
      <w:lvlText w:val="%5."/>
      <w:lvlJc w:val="left"/>
      <w:pPr>
        <w:ind w:left="7068" w:hanging="360"/>
      </w:pPr>
    </w:lvl>
    <w:lvl w:ilvl="5" w:tplc="340A001B" w:tentative="1">
      <w:start w:val="1"/>
      <w:numFmt w:val="lowerRoman"/>
      <w:lvlText w:val="%6."/>
      <w:lvlJc w:val="right"/>
      <w:pPr>
        <w:ind w:left="7788" w:hanging="180"/>
      </w:pPr>
    </w:lvl>
    <w:lvl w:ilvl="6" w:tplc="340A000F" w:tentative="1">
      <w:start w:val="1"/>
      <w:numFmt w:val="decimal"/>
      <w:lvlText w:val="%7."/>
      <w:lvlJc w:val="left"/>
      <w:pPr>
        <w:ind w:left="8508" w:hanging="360"/>
      </w:pPr>
    </w:lvl>
    <w:lvl w:ilvl="7" w:tplc="340A0019" w:tentative="1">
      <w:start w:val="1"/>
      <w:numFmt w:val="lowerLetter"/>
      <w:lvlText w:val="%8."/>
      <w:lvlJc w:val="left"/>
      <w:pPr>
        <w:ind w:left="9228" w:hanging="360"/>
      </w:pPr>
    </w:lvl>
    <w:lvl w:ilvl="8" w:tplc="34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337120C5"/>
    <w:multiLevelType w:val="hybridMultilevel"/>
    <w:tmpl w:val="6DD060A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9C2"/>
    <w:multiLevelType w:val="hybridMultilevel"/>
    <w:tmpl w:val="92487A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6B"/>
    <w:rsid w:val="000609D2"/>
    <w:rsid w:val="000B5FB3"/>
    <w:rsid w:val="001272DC"/>
    <w:rsid w:val="00143DD9"/>
    <w:rsid w:val="002015A2"/>
    <w:rsid w:val="00250BF9"/>
    <w:rsid w:val="0026598E"/>
    <w:rsid w:val="00292D84"/>
    <w:rsid w:val="002B0D44"/>
    <w:rsid w:val="002C3A6C"/>
    <w:rsid w:val="002F4B6B"/>
    <w:rsid w:val="00391656"/>
    <w:rsid w:val="00433562"/>
    <w:rsid w:val="00447317"/>
    <w:rsid w:val="0048432F"/>
    <w:rsid w:val="004B622E"/>
    <w:rsid w:val="004D3FF3"/>
    <w:rsid w:val="0053187E"/>
    <w:rsid w:val="00601AA4"/>
    <w:rsid w:val="006116C2"/>
    <w:rsid w:val="00656375"/>
    <w:rsid w:val="00742590"/>
    <w:rsid w:val="007757A1"/>
    <w:rsid w:val="007870FC"/>
    <w:rsid w:val="007D0687"/>
    <w:rsid w:val="00834E3D"/>
    <w:rsid w:val="008C3433"/>
    <w:rsid w:val="00936254"/>
    <w:rsid w:val="009615C3"/>
    <w:rsid w:val="009B7D40"/>
    <w:rsid w:val="009C3B70"/>
    <w:rsid w:val="009F1DDB"/>
    <w:rsid w:val="00A67BF6"/>
    <w:rsid w:val="00AD3CEA"/>
    <w:rsid w:val="00AF3F27"/>
    <w:rsid w:val="00B82B5B"/>
    <w:rsid w:val="00B86DF7"/>
    <w:rsid w:val="00BE2D97"/>
    <w:rsid w:val="00BE769D"/>
    <w:rsid w:val="00C1274D"/>
    <w:rsid w:val="00CE366B"/>
    <w:rsid w:val="00D41118"/>
    <w:rsid w:val="00D823E7"/>
    <w:rsid w:val="00FA1336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E36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366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E3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66B"/>
  </w:style>
  <w:style w:type="paragraph" w:styleId="Piedepgina">
    <w:name w:val="footer"/>
    <w:basedOn w:val="Normal"/>
    <w:link w:val="PiedepginaCar"/>
    <w:uiPriority w:val="99"/>
    <w:rsid w:val="00CE36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66B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E366B"/>
  </w:style>
  <w:style w:type="character" w:styleId="Refdenotaalpie">
    <w:name w:val="footnote reference"/>
    <w:unhideWhenUsed/>
    <w:rsid w:val="00CE366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E36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E366B"/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CE36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66B"/>
  </w:style>
  <w:style w:type="paragraph" w:styleId="Piedepgina">
    <w:name w:val="footer"/>
    <w:basedOn w:val="Normal"/>
    <w:link w:val="PiedepginaCar"/>
    <w:uiPriority w:val="99"/>
    <w:rsid w:val="00CE366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366B"/>
    <w:rPr>
      <w:rFonts w:ascii="Times New Roman" w:eastAsia="Times New Roman" w:hAnsi="Times New Roman" w:cs="Times New Roman"/>
      <w:noProof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CE366B"/>
  </w:style>
  <w:style w:type="character" w:styleId="Refdenotaalpie">
    <w:name w:val="footnote reference"/>
    <w:unhideWhenUsed/>
    <w:rsid w:val="00CE366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201E-732B-4460-AB33-E045AE72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1245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Beatriz Aranda Arellano</dc:creator>
  <cp:lastModifiedBy>Claudia Andrea Sepúlveda Briones</cp:lastModifiedBy>
  <cp:revision>4</cp:revision>
  <cp:lastPrinted>2013-01-14T14:04:00Z</cp:lastPrinted>
  <dcterms:created xsi:type="dcterms:W3CDTF">2013-01-16T14:26:00Z</dcterms:created>
  <dcterms:modified xsi:type="dcterms:W3CDTF">2013-01-16T14:29:00Z</dcterms:modified>
</cp:coreProperties>
</file>